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4D127" w14:textId="77777777" w:rsidR="00482D4F" w:rsidRDefault="00482D4F" w:rsidP="00482D4F">
      <w:pPr>
        <w:pStyle w:val="ListParagraph"/>
        <w:tabs>
          <w:tab w:val="right" w:pos="9214"/>
        </w:tabs>
        <w:spacing w:before="120" w:after="120"/>
        <w:ind w:left="284"/>
        <w:rPr>
          <w:rFonts w:asciiTheme="minorHAnsi" w:hAnsiTheme="minorHAnsi" w:cstheme="minorHAnsi"/>
          <w:b/>
          <w:bCs/>
          <w:lang w:val="en-US"/>
        </w:rPr>
      </w:pPr>
    </w:p>
    <w:p w14:paraId="7B21CBBA" w14:textId="70D9288E" w:rsidR="00482D4F" w:rsidRDefault="00933A9C" w:rsidP="00933A9C">
      <w:pPr>
        <w:pStyle w:val="ListParagraph"/>
        <w:tabs>
          <w:tab w:val="right" w:pos="9214"/>
        </w:tabs>
        <w:spacing w:before="120" w:after="120"/>
        <w:ind w:left="284"/>
        <w:jc w:val="center"/>
        <w:rPr>
          <w:rFonts w:asciiTheme="minorHAnsi" w:hAnsiTheme="minorHAnsi" w:cstheme="minorHAnsi"/>
          <w:b/>
          <w:bCs/>
          <w:lang w:val="en-US"/>
        </w:rPr>
      </w:pPr>
      <w:r>
        <w:rPr>
          <w:noProof/>
        </w:rPr>
        <w:drawing>
          <wp:inline distT="0" distB="0" distL="0" distR="0" wp14:anchorId="3A63882C" wp14:editId="7ED05279">
            <wp:extent cx="2030264" cy="460685"/>
            <wp:effectExtent l="0" t="0" r="8255" b="0"/>
            <wp:docPr id="176556971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971" cy="464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6DC29" w14:textId="77777777" w:rsidR="00933A9C" w:rsidRDefault="00933A9C" w:rsidP="00933A9C">
      <w:pPr>
        <w:pStyle w:val="ListParagraph"/>
        <w:tabs>
          <w:tab w:val="right" w:pos="9214"/>
        </w:tabs>
        <w:spacing w:before="120" w:after="120"/>
        <w:ind w:left="284"/>
        <w:jc w:val="center"/>
        <w:rPr>
          <w:rFonts w:asciiTheme="minorHAnsi" w:hAnsiTheme="minorHAnsi" w:cstheme="minorHAnsi"/>
          <w:b/>
          <w:bCs/>
          <w:lang w:val="en-US"/>
        </w:rPr>
      </w:pPr>
    </w:p>
    <w:p w14:paraId="069C545C" w14:textId="1030F077" w:rsidR="00F95CAA" w:rsidRDefault="00F95CAA" w:rsidP="00F95CAA">
      <w:pPr>
        <w:pStyle w:val="Heading1"/>
        <w:spacing w:before="120" w:after="120" w:line="257" w:lineRule="auto"/>
        <w:jc w:val="center"/>
        <w:rPr>
          <w:rFonts w:asciiTheme="minorHAnsi" w:hAnsiTheme="minorHAnsi" w:cs="Arial"/>
          <w:b/>
          <w:sz w:val="32"/>
          <w:szCs w:val="32"/>
          <w:lang w:val="en-US"/>
        </w:rPr>
      </w:pPr>
      <w:r w:rsidRPr="00BC61B3">
        <w:rPr>
          <w:rFonts w:asciiTheme="minorHAnsi" w:hAnsiTheme="minorHAnsi" w:cs="Arial"/>
          <w:b/>
          <w:sz w:val="32"/>
          <w:szCs w:val="32"/>
          <w:lang w:val="en-US"/>
        </w:rPr>
        <w:t xml:space="preserve">Application form for </w:t>
      </w:r>
      <w:r>
        <w:rPr>
          <w:rFonts w:asciiTheme="minorHAnsi" w:hAnsiTheme="minorHAnsi" w:cs="Arial"/>
          <w:b/>
          <w:sz w:val="32"/>
          <w:szCs w:val="32"/>
          <w:lang w:val="en-US"/>
        </w:rPr>
        <w:t>EC-</w:t>
      </w:r>
      <w:r w:rsidRPr="00BC61B3">
        <w:rPr>
          <w:rFonts w:asciiTheme="minorHAnsi" w:hAnsiTheme="minorHAnsi" w:cs="Arial"/>
          <w:b/>
          <w:sz w:val="32"/>
          <w:szCs w:val="32"/>
          <w:lang w:val="en-US"/>
        </w:rPr>
        <w:t>ECML Training and consultancy requests 2027</w:t>
      </w:r>
    </w:p>
    <w:p w14:paraId="3DF2E5A4" w14:textId="77777777" w:rsidR="00EB1578" w:rsidRPr="00EB1578" w:rsidRDefault="00EB1578" w:rsidP="00EB1578">
      <w:pPr>
        <w:rPr>
          <w:lang w:val="en-US"/>
        </w:rPr>
      </w:pPr>
    </w:p>
    <w:p w14:paraId="365D010C" w14:textId="6013CE17" w:rsidR="00F95CAA" w:rsidRPr="003F028B" w:rsidRDefault="00F95CAA" w:rsidP="00F95CAA">
      <w:pPr>
        <w:pStyle w:val="Heading1"/>
        <w:numPr>
          <w:ilvl w:val="0"/>
          <w:numId w:val="32"/>
        </w:numPr>
        <w:spacing w:before="120" w:after="120" w:line="257" w:lineRule="auto"/>
        <w:jc w:val="center"/>
        <w:rPr>
          <w:rFonts w:asciiTheme="minorHAnsi" w:hAnsiTheme="minorHAnsi" w:cs="Arial"/>
          <w:b/>
          <w:sz w:val="28"/>
          <w:szCs w:val="28"/>
          <w:lang w:val="en-US"/>
        </w:rPr>
      </w:pPr>
      <w:r w:rsidRPr="003F028B">
        <w:rPr>
          <w:rFonts w:asciiTheme="minorHAnsi" w:hAnsiTheme="minorHAnsi" w:cs="Arial"/>
          <w:b/>
          <w:sz w:val="28"/>
          <w:szCs w:val="28"/>
          <w:lang w:val="en-US"/>
        </w:rPr>
        <w:t xml:space="preserve">Overview of </w:t>
      </w:r>
      <w:r w:rsidR="00F91B94">
        <w:rPr>
          <w:rFonts w:asciiTheme="minorHAnsi" w:hAnsiTheme="minorHAnsi" w:cs="Arial"/>
          <w:b/>
          <w:sz w:val="28"/>
          <w:szCs w:val="28"/>
          <w:lang w:val="en-US"/>
        </w:rPr>
        <w:t>EC-</w:t>
      </w:r>
      <w:r w:rsidRPr="003F028B">
        <w:rPr>
          <w:rFonts w:asciiTheme="minorHAnsi" w:hAnsiTheme="minorHAnsi" w:cs="Arial"/>
          <w:b/>
          <w:sz w:val="28"/>
          <w:szCs w:val="28"/>
          <w:lang w:val="en-US"/>
        </w:rPr>
        <w:t>ECML Training and consultancy offers</w:t>
      </w:r>
    </w:p>
    <w:p w14:paraId="7416414B" w14:textId="77777777" w:rsidR="003536BB" w:rsidRPr="00CD052D" w:rsidRDefault="003536BB" w:rsidP="00F91B94">
      <w:pPr>
        <w:spacing w:after="160" w:line="259" w:lineRule="auto"/>
        <w:rPr>
          <w:rStyle w:val="Strong"/>
          <w:rFonts w:asciiTheme="minorHAnsi" w:hAnsiTheme="minorHAnsi" w:cstheme="minorHAnsi"/>
          <w:sz w:val="32"/>
          <w:szCs w:val="32"/>
          <w:lang w:eastAsia="fr-FR" w:bidi="fr-FR"/>
        </w:rPr>
      </w:pPr>
    </w:p>
    <w:p w14:paraId="14D3D32F" w14:textId="77777777" w:rsidR="003536BB" w:rsidRPr="00E972EB" w:rsidRDefault="003536BB" w:rsidP="003536BB">
      <w:pPr>
        <w:pStyle w:val="ListParagraph"/>
        <w:numPr>
          <w:ilvl w:val="0"/>
          <w:numId w:val="26"/>
        </w:numPr>
        <w:spacing w:before="120" w:after="120"/>
        <w:ind w:left="284" w:hanging="284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hyperlink r:id="rId13" w:history="1">
        <w:r>
          <w:rPr>
            <w:rStyle w:val="Hyperlink"/>
            <w:rFonts w:asciiTheme="minorHAnsi" w:hAnsiTheme="minorHAnsi" w:cstheme="minorHAnsi"/>
            <w:b/>
            <w:sz w:val="22"/>
            <w:szCs w:val="22"/>
            <w:lang w:val="en-US"/>
          </w:rPr>
          <w:t>RELANG - Relating language curricula, tests and examinations to the Common European Framework of Reference</w:t>
        </w:r>
      </w:hyperlink>
    </w:p>
    <w:p w14:paraId="1D596C25" w14:textId="77777777" w:rsidR="003536BB" w:rsidRPr="003B7BDE" w:rsidRDefault="003536BB" w:rsidP="003536BB">
      <w:pPr>
        <w:pStyle w:val="ListParagraph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9B03F1">
        <w:rPr>
          <w:rFonts w:asciiTheme="minorHAnsi" w:hAnsiTheme="minorHAnsi" w:cstheme="minorHAnsi"/>
          <w:sz w:val="22"/>
          <w:szCs w:val="22"/>
        </w:rPr>
        <w:t xml:space="preserve">To train stakeholders to align language tests and examinations validly with the CEFR and explore </w:t>
      </w:r>
      <w:r w:rsidRPr="003B7BDE">
        <w:rPr>
          <w:rFonts w:asciiTheme="minorHAnsi" w:hAnsiTheme="minorHAnsi" w:cstheme="minorHAnsi"/>
          <w:sz w:val="22"/>
          <w:szCs w:val="22"/>
        </w:rPr>
        <w:t>links between foreign language curricula and the framework.</w:t>
      </w:r>
    </w:p>
    <w:p w14:paraId="0A969884" w14:textId="77777777" w:rsidR="003536BB" w:rsidRDefault="003536BB" w:rsidP="003536BB">
      <w:pPr>
        <w:pStyle w:val="ListParagraph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3B7BDE">
        <w:rPr>
          <w:rFonts w:asciiTheme="minorHAnsi" w:hAnsiTheme="minorHAnsi" w:cstheme="minorHAnsi"/>
          <w:sz w:val="22"/>
          <w:szCs w:val="22"/>
        </w:rPr>
        <w:t>Working languages: EN, FR</w:t>
      </w:r>
    </w:p>
    <w:p w14:paraId="4E65C7F5" w14:textId="77777777" w:rsidR="003536BB" w:rsidRPr="009B03F1" w:rsidRDefault="003536BB" w:rsidP="003536BB">
      <w:pPr>
        <w:pStyle w:val="ListParagraph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31B4F133" w14:textId="77777777" w:rsidR="003536BB" w:rsidRPr="00611B45" w:rsidRDefault="003536BB" w:rsidP="003536BB">
      <w:pPr>
        <w:pStyle w:val="ListParagraph"/>
        <w:numPr>
          <w:ilvl w:val="0"/>
          <w:numId w:val="26"/>
        </w:numPr>
        <w:spacing w:before="120" w:after="120"/>
        <w:ind w:left="284" w:hanging="284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hyperlink r:id="rId14" w:history="1">
        <w:r w:rsidRPr="00611B45">
          <w:rPr>
            <w:rStyle w:val="Hyperlink"/>
            <w:rFonts w:asciiTheme="minorHAnsi" w:hAnsiTheme="minorHAnsi" w:cstheme="minorHAnsi"/>
            <w:b/>
            <w:sz w:val="22"/>
            <w:szCs w:val="22"/>
            <w:lang w:val="en-US"/>
          </w:rPr>
          <w:t>Supporting Multilingual Classrooms - Developing inclusive schools through multilingual education</w:t>
        </w:r>
      </w:hyperlink>
    </w:p>
    <w:p w14:paraId="0595FA49" w14:textId="77777777" w:rsidR="003536BB" w:rsidRPr="00872048" w:rsidRDefault="003536BB" w:rsidP="003536BB">
      <w:pPr>
        <w:pStyle w:val="ListParagraph"/>
        <w:spacing w:before="120" w:after="120"/>
        <w:ind w:left="284"/>
        <w:jc w:val="both"/>
        <w:rPr>
          <w:rFonts w:asciiTheme="minorHAnsi" w:hAnsiTheme="minorHAnsi" w:cstheme="minorHAnsi"/>
          <w:sz w:val="22"/>
          <w:szCs w:val="22"/>
          <w:highlight w:val="yellow"/>
          <w:lang w:val="en-US"/>
        </w:rPr>
      </w:pPr>
      <w:r w:rsidRPr="009B03F1">
        <w:rPr>
          <w:rFonts w:asciiTheme="minorHAnsi" w:hAnsiTheme="minorHAnsi" w:cstheme="minorHAnsi"/>
          <w:sz w:val="22"/>
          <w:szCs w:val="22"/>
        </w:rPr>
        <w:t>To support inclusive, high-quality education in multilingual classrooms by strengthening plurilingual and intercultural competences for learning, employability, social cohesion and democratic culture.</w:t>
      </w:r>
    </w:p>
    <w:p w14:paraId="65AF844E" w14:textId="77777777" w:rsidR="003536BB" w:rsidRDefault="003536BB" w:rsidP="003536BB">
      <w:pPr>
        <w:pStyle w:val="ListParagraph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sz w:val="22"/>
          <w:szCs w:val="22"/>
          <w:lang w:val="fr-FR"/>
        </w:rPr>
      </w:pPr>
      <w:r w:rsidRPr="008868F7">
        <w:rPr>
          <w:rFonts w:asciiTheme="minorHAnsi" w:hAnsiTheme="minorHAnsi" w:cstheme="minorHAnsi"/>
          <w:sz w:val="22"/>
          <w:szCs w:val="22"/>
          <w:lang w:val="fr-FR"/>
        </w:rPr>
        <w:t xml:space="preserve">Working </w:t>
      </w:r>
      <w:proofErr w:type="spellStart"/>
      <w:r w:rsidRPr="008868F7">
        <w:rPr>
          <w:rFonts w:asciiTheme="minorHAnsi" w:hAnsiTheme="minorHAnsi" w:cstheme="minorHAnsi"/>
          <w:sz w:val="22"/>
          <w:szCs w:val="22"/>
          <w:lang w:val="fr-FR"/>
        </w:rPr>
        <w:t>languages</w:t>
      </w:r>
      <w:proofErr w:type="spellEnd"/>
      <w:r w:rsidRPr="008868F7">
        <w:rPr>
          <w:rFonts w:asciiTheme="minorHAnsi" w:hAnsiTheme="minorHAnsi" w:cstheme="minorHAnsi"/>
          <w:sz w:val="22"/>
          <w:szCs w:val="22"/>
          <w:lang w:val="fr-FR"/>
        </w:rPr>
        <w:t>: EN, FR</w:t>
      </w:r>
    </w:p>
    <w:p w14:paraId="1973909C" w14:textId="77777777" w:rsidR="003536BB" w:rsidRPr="00E972EB" w:rsidRDefault="003536BB" w:rsidP="003536BB">
      <w:pPr>
        <w:pStyle w:val="ListParagraph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  <w:lang w:val="fr-FR"/>
        </w:rPr>
      </w:pPr>
    </w:p>
    <w:p w14:paraId="017F7636" w14:textId="77777777" w:rsidR="003536BB" w:rsidRPr="00E972EB" w:rsidRDefault="003536BB" w:rsidP="003536BB">
      <w:pPr>
        <w:pStyle w:val="ListParagraph"/>
        <w:numPr>
          <w:ilvl w:val="0"/>
          <w:numId w:val="26"/>
        </w:numPr>
        <w:spacing w:before="120" w:after="120"/>
        <w:ind w:left="284" w:hanging="284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hyperlink r:id="rId15" w:history="1">
        <w:r>
          <w:rPr>
            <w:rStyle w:val="Hyperlink"/>
            <w:rFonts w:asciiTheme="minorHAnsi" w:hAnsiTheme="minorHAnsi" w:cstheme="minorHAnsi"/>
            <w:b/>
            <w:sz w:val="22"/>
            <w:szCs w:val="22"/>
            <w:lang w:val="en-US"/>
          </w:rPr>
          <w:t>ICT-REV - Use of ICT in support of language teaching and learning</w:t>
        </w:r>
      </w:hyperlink>
    </w:p>
    <w:p w14:paraId="11E69850" w14:textId="77777777" w:rsidR="003536BB" w:rsidRDefault="003536BB" w:rsidP="003536BB">
      <w:pPr>
        <w:pStyle w:val="ListParagraph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9B03F1">
        <w:rPr>
          <w:rFonts w:asciiTheme="minorHAnsi" w:hAnsiTheme="minorHAnsi" w:cstheme="minorHAnsi"/>
          <w:sz w:val="22"/>
          <w:szCs w:val="22"/>
        </w:rPr>
        <w:t>To promote pedagogically grounded use of ICT and open resources for quality language teaching and learning; to support teachers through professional development and online inventories of tools, resources and activities.</w:t>
      </w:r>
    </w:p>
    <w:p w14:paraId="566DEC5C" w14:textId="77777777" w:rsidR="003536BB" w:rsidRDefault="003536BB" w:rsidP="003536BB">
      <w:pPr>
        <w:pStyle w:val="ListParagraph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57FC2">
        <w:rPr>
          <w:rFonts w:asciiTheme="minorHAnsi" w:hAnsiTheme="minorHAnsi" w:cstheme="minorHAnsi"/>
          <w:sz w:val="22"/>
          <w:szCs w:val="22"/>
        </w:rPr>
        <w:t>Working languages: EN, FR,</w:t>
      </w:r>
      <w:r w:rsidRPr="00357FC2">
        <w:rPr>
          <w:rFonts w:asciiTheme="minorHAnsi" w:hAnsiTheme="minorHAnsi" w:cstheme="minorHAnsi"/>
          <w:color w:val="000000"/>
          <w:sz w:val="22"/>
          <w:szCs w:val="22"/>
        </w:rPr>
        <w:t xml:space="preserve"> DE</w:t>
      </w:r>
    </w:p>
    <w:p w14:paraId="52116CB6" w14:textId="77777777" w:rsidR="003536BB" w:rsidRPr="009B03F1" w:rsidRDefault="003536BB" w:rsidP="003536BB">
      <w:pPr>
        <w:pStyle w:val="ListParagraph"/>
        <w:tabs>
          <w:tab w:val="right" w:pos="9214"/>
        </w:tabs>
        <w:spacing w:before="120" w:after="120"/>
        <w:ind w:left="284"/>
        <w:jc w:val="both"/>
        <w:rPr>
          <w:rStyle w:val="Strong"/>
          <w:rFonts w:asciiTheme="minorHAnsi" w:hAnsiTheme="minorHAnsi" w:cstheme="minorHAnsi"/>
          <w:b w:val="0"/>
          <w:bCs w:val="0"/>
          <w:color w:val="000000"/>
          <w:sz w:val="22"/>
          <w:szCs w:val="22"/>
        </w:rPr>
      </w:pPr>
    </w:p>
    <w:p w14:paraId="018457D7" w14:textId="77777777" w:rsidR="003536BB" w:rsidRPr="003D211F" w:rsidRDefault="003536BB" w:rsidP="003536BB">
      <w:pPr>
        <w:pStyle w:val="ListParagraph"/>
        <w:numPr>
          <w:ilvl w:val="0"/>
          <w:numId w:val="26"/>
        </w:numPr>
        <w:spacing w:before="120" w:after="120"/>
        <w:ind w:left="284" w:hanging="284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hyperlink r:id="rId16" w:history="1">
        <w:r w:rsidRPr="003D211F">
          <w:rPr>
            <w:rStyle w:val="Hyperlink"/>
            <w:rFonts w:asciiTheme="minorHAnsi" w:hAnsiTheme="minorHAnsi" w:cstheme="minorHAnsi"/>
            <w:b/>
            <w:sz w:val="22"/>
            <w:szCs w:val="22"/>
            <w:lang w:val="en-US"/>
          </w:rPr>
          <w:t xml:space="preserve">Beyond CLIL – </w:t>
        </w:r>
        <w:proofErr w:type="spellStart"/>
        <w:r w:rsidRPr="003D211F">
          <w:rPr>
            <w:rStyle w:val="Hyperlink"/>
            <w:rFonts w:asciiTheme="minorHAnsi" w:hAnsiTheme="minorHAnsi" w:cstheme="minorHAnsi"/>
            <w:b/>
            <w:sz w:val="22"/>
            <w:szCs w:val="22"/>
            <w:lang w:val="en-US"/>
          </w:rPr>
          <w:t>Pluriliteracies</w:t>
        </w:r>
        <w:proofErr w:type="spellEnd"/>
        <w:r w:rsidRPr="003D211F">
          <w:rPr>
            <w:rStyle w:val="Hyperlink"/>
            <w:rFonts w:asciiTheme="minorHAnsi" w:hAnsiTheme="minorHAnsi" w:cstheme="minorHAnsi"/>
            <w:b/>
            <w:sz w:val="22"/>
            <w:szCs w:val="22"/>
            <w:lang w:val="en-US"/>
          </w:rPr>
          <w:t xml:space="preserve"> teaching for deeper learning</w:t>
        </w:r>
      </w:hyperlink>
      <w:r w:rsidRPr="003D211F">
        <w:rPr>
          <w:rFonts w:asciiTheme="minorHAnsi" w:hAnsiTheme="minorHAnsi" w:cstheme="minorHAnsi"/>
          <w:sz w:val="28"/>
          <w:szCs w:val="28"/>
        </w:rPr>
        <w:t>*</w:t>
      </w:r>
    </w:p>
    <w:p w14:paraId="4D2A7ECA" w14:textId="77777777" w:rsidR="003536BB" w:rsidRPr="0003172C" w:rsidRDefault="003536BB" w:rsidP="003536BB">
      <w:pPr>
        <w:pStyle w:val="ListParagraph"/>
        <w:spacing w:before="120" w:after="120"/>
        <w:ind w:left="284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03172C">
        <w:rPr>
          <w:rFonts w:asciiTheme="minorHAnsi" w:hAnsiTheme="minorHAnsi" w:cstheme="minorHAnsi"/>
          <w:sz w:val="22"/>
          <w:szCs w:val="22"/>
        </w:rPr>
        <w:t xml:space="preserve">To develop an understanding of the role of CLIL for deeper subject learning, progression and knowledge transfer; to practise examples of didactic approaches to </w:t>
      </w:r>
      <w:proofErr w:type="spellStart"/>
      <w:r w:rsidRPr="0003172C">
        <w:rPr>
          <w:rFonts w:asciiTheme="minorHAnsi" w:hAnsiTheme="minorHAnsi" w:cstheme="minorHAnsi"/>
          <w:sz w:val="22"/>
          <w:szCs w:val="22"/>
        </w:rPr>
        <w:t>Pluriliteracies</w:t>
      </w:r>
      <w:proofErr w:type="spellEnd"/>
      <w:r w:rsidRPr="0003172C">
        <w:rPr>
          <w:rFonts w:asciiTheme="minorHAnsi" w:hAnsiTheme="minorHAnsi" w:cstheme="minorHAnsi"/>
          <w:sz w:val="22"/>
          <w:szCs w:val="22"/>
        </w:rPr>
        <w:t>.</w:t>
      </w:r>
    </w:p>
    <w:p w14:paraId="724EE140" w14:textId="77777777" w:rsidR="003536BB" w:rsidRPr="00513313" w:rsidRDefault="003536BB" w:rsidP="003536BB">
      <w:pPr>
        <w:pStyle w:val="ListParagraph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13313">
        <w:rPr>
          <w:rFonts w:asciiTheme="minorHAnsi" w:hAnsiTheme="minorHAnsi" w:cstheme="minorHAnsi"/>
          <w:sz w:val="22"/>
          <w:szCs w:val="22"/>
        </w:rPr>
        <w:t>Working languages: EN, FR,</w:t>
      </w:r>
      <w:r w:rsidRPr="00513313">
        <w:rPr>
          <w:rFonts w:asciiTheme="minorHAnsi" w:hAnsiTheme="minorHAnsi" w:cstheme="minorHAnsi"/>
          <w:color w:val="000000"/>
          <w:sz w:val="22"/>
          <w:szCs w:val="22"/>
        </w:rPr>
        <w:t xml:space="preserve"> DE</w:t>
      </w:r>
    </w:p>
    <w:p w14:paraId="57243FB2" w14:textId="77777777" w:rsidR="003536BB" w:rsidRPr="00513313" w:rsidRDefault="003536BB" w:rsidP="003536BB">
      <w:pPr>
        <w:pStyle w:val="ListParagraph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4AC7BCA" w14:textId="662A996E" w:rsidR="003536BB" w:rsidRPr="00E972EB" w:rsidRDefault="003536BB" w:rsidP="003536BB">
      <w:pPr>
        <w:pStyle w:val="ListParagraph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972EB">
        <w:rPr>
          <w:rFonts w:asciiTheme="minorHAnsi" w:hAnsiTheme="minorHAnsi" w:cstheme="minorHAnsi"/>
          <w:color w:val="000000"/>
          <w:sz w:val="22"/>
          <w:szCs w:val="22"/>
        </w:rPr>
        <w:t xml:space="preserve">*this offer </w:t>
      </w:r>
      <w:r>
        <w:rPr>
          <w:rFonts w:asciiTheme="minorHAnsi" w:hAnsiTheme="minorHAnsi" w:cstheme="minorHAnsi"/>
          <w:color w:val="000000"/>
          <w:sz w:val="22"/>
          <w:szCs w:val="22"/>
        </w:rPr>
        <w:t>is</w:t>
      </w:r>
      <w:r w:rsidRPr="00E972EB">
        <w:rPr>
          <w:rFonts w:asciiTheme="minorHAnsi" w:hAnsiTheme="minorHAnsi" w:cstheme="minorHAnsi"/>
          <w:color w:val="000000"/>
          <w:sz w:val="22"/>
          <w:szCs w:val="22"/>
        </w:rPr>
        <w:t xml:space="preserve"> being covered by the </w:t>
      </w:r>
      <w:r w:rsidR="00F91B94">
        <w:rPr>
          <w:rFonts w:asciiTheme="minorHAnsi" w:hAnsiTheme="minorHAnsi" w:cstheme="minorHAnsi"/>
          <w:color w:val="000000"/>
          <w:sz w:val="22"/>
          <w:szCs w:val="22"/>
        </w:rPr>
        <w:t>EC-</w:t>
      </w:r>
      <w:r w:rsidRPr="00E972EB">
        <w:rPr>
          <w:rFonts w:asciiTheme="minorHAnsi" w:hAnsiTheme="minorHAnsi" w:cstheme="minorHAnsi"/>
          <w:color w:val="000000"/>
          <w:sz w:val="22"/>
          <w:szCs w:val="22"/>
        </w:rPr>
        <w:t>ECML framework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as of 2027</w:t>
      </w:r>
    </w:p>
    <w:p w14:paraId="0815ABFC" w14:textId="77777777" w:rsidR="003536BB" w:rsidRDefault="003536BB" w:rsidP="003536BB">
      <w:pPr>
        <w:spacing w:after="160" w:line="259" w:lineRule="auto"/>
        <w:rPr>
          <w:rStyle w:val="Strong"/>
          <w:rFonts w:asciiTheme="minorHAnsi" w:hAnsiTheme="minorHAnsi" w:cstheme="minorHAnsi"/>
          <w:color w:val="2F5496" w:themeColor="accent1" w:themeShade="BF"/>
          <w:sz w:val="32"/>
          <w:szCs w:val="32"/>
          <w:lang w:eastAsia="fr-FR" w:bidi="fr-FR"/>
        </w:rPr>
      </w:pPr>
    </w:p>
    <w:p w14:paraId="42738D7B" w14:textId="77777777" w:rsidR="003536BB" w:rsidRDefault="003536BB" w:rsidP="003536BB">
      <w:pPr>
        <w:spacing w:after="160" w:line="259" w:lineRule="auto"/>
        <w:rPr>
          <w:rStyle w:val="Strong"/>
          <w:rFonts w:asciiTheme="minorHAnsi" w:hAnsiTheme="minorHAnsi" w:cstheme="minorHAnsi"/>
          <w:color w:val="2F5496" w:themeColor="accent1" w:themeShade="BF"/>
          <w:sz w:val="32"/>
          <w:szCs w:val="32"/>
          <w:lang w:eastAsia="fr-FR" w:bidi="fr-FR"/>
        </w:rPr>
      </w:pPr>
      <w:r>
        <w:rPr>
          <w:rStyle w:val="Strong"/>
          <w:rFonts w:asciiTheme="minorHAnsi" w:hAnsiTheme="minorHAnsi" w:cstheme="minorHAnsi"/>
          <w:color w:val="2F5496" w:themeColor="accent1" w:themeShade="BF"/>
          <w:sz w:val="32"/>
          <w:szCs w:val="32"/>
          <w:lang w:eastAsia="fr-FR" w:bidi="fr-FR"/>
        </w:rPr>
        <w:br w:type="page"/>
      </w:r>
    </w:p>
    <w:p w14:paraId="53B88D25" w14:textId="351EEC8C" w:rsidR="003E36A9" w:rsidRPr="003F028B" w:rsidRDefault="003E36A9" w:rsidP="003E36A9">
      <w:pPr>
        <w:pStyle w:val="Heading1"/>
        <w:numPr>
          <w:ilvl w:val="0"/>
          <w:numId w:val="32"/>
        </w:numPr>
        <w:spacing w:before="120" w:after="120" w:line="257" w:lineRule="auto"/>
        <w:jc w:val="center"/>
        <w:rPr>
          <w:rFonts w:asciiTheme="minorHAnsi" w:hAnsiTheme="minorHAnsi" w:cs="Arial"/>
          <w:b/>
          <w:sz w:val="28"/>
          <w:szCs w:val="28"/>
          <w:lang w:val="en-US"/>
        </w:rPr>
      </w:pPr>
      <w:r w:rsidRPr="003F028B">
        <w:rPr>
          <w:rFonts w:asciiTheme="minorHAnsi" w:hAnsiTheme="minorHAnsi" w:cs="Arial"/>
          <w:b/>
          <w:sz w:val="28"/>
          <w:szCs w:val="28"/>
          <w:lang w:val="en-US"/>
        </w:rPr>
        <w:lastRenderedPageBreak/>
        <w:t>Request for a</w:t>
      </w:r>
      <w:r w:rsidR="009B6C8D">
        <w:rPr>
          <w:rFonts w:asciiTheme="minorHAnsi" w:hAnsiTheme="minorHAnsi" w:cs="Arial"/>
          <w:b/>
          <w:sz w:val="28"/>
          <w:szCs w:val="28"/>
          <w:lang w:val="en-US"/>
        </w:rPr>
        <w:t>n EC-ECML</w:t>
      </w:r>
      <w:r w:rsidRPr="003F028B">
        <w:rPr>
          <w:rFonts w:asciiTheme="minorHAnsi" w:hAnsiTheme="minorHAnsi" w:cs="Arial"/>
          <w:b/>
          <w:sz w:val="28"/>
          <w:szCs w:val="28"/>
          <w:lang w:val="en-US"/>
        </w:rPr>
        <w:t xml:space="preserve"> Training and consultancy activity in </w:t>
      </w:r>
      <w:r w:rsidR="00704DCF">
        <w:rPr>
          <w:rFonts w:asciiTheme="minorHAnsi" w:hAnsiTheme="minorHAnsi" w:cs="Arial"/>
          <w:b/>
          <w:sz w:val="28"/>
          <w:szCs w:val="28"/>
          <w:lang w:val="en-US"/>
        </w:rPr>
        <w:t xml:space="preserve">EU and ECML </w:t>
      </w:r>
      <w:r w:rsidRPr="003F028B">
        <w:rPr>
          <w:rFonts w:asciiTheme="minorHAnsi" w:hAnsiTheme="minorHAnsi" w:cs="Arial"/>
          <w:b/>
          <w:sz w:val="28"/>
          <w:szCs w:val="28"/>
          <w:lang w:val="en-US"/>
        </w:rPr>
        <w:t>member state</w:t>
      </w:r>
      <w:r w:rsidR="00020783">
        <w:rPr>
          <w:rFonts w:asciiTheme="minorHAnsi" w:hAnsiTheme="minorHAnsi" w:cs="Arial"/>
          <w:b/>
          <w:sz w:val="28"/>
          <w:szCs w:val="28"/>
          <w:lang w:val="en-US"/>
        </w:rPr>
        <w:t>s</w:t>
      </w:r>
      <w:r w:rsidRPr="003F028B">
        <w:rPr>
          <w:rFonts w:asciiTheme="minorHAnsi" w:hAnsiTheme="minorHAnsi" w:cs="Arial"/>
          <w:b/>
          <w:sz w:val="28"/>
          <w:szCs w:val="28"/>
          <w:lang w:val="en-US"/>
        </w:rPr>
        <w:t xml:space="preserve"> </w:t>
      </w:r>
    </w:p>
    <w:p w14:paraId="49769E0D" w14:textId="6A0BA2A0" w:rsidR="003536BB" w:rsidRPr="00667BD1" w:rsidRDefault="003536BB" w:rsidP="003E36A9">
      <w:pPr>
        <w:jc w:val="center"/>
        <w:rPr>
          <w:rStyle w:val="Strong"/>
          <w:rFonts w:asciiTheme="minorHAnsi" w:hAnsiTheme="minorHAnsi" w:cstheme="minorHAnsi"/>
          <w:b w:val="0"/>
          <w:bCs w:val="0"/>
          <w:color w:val="2F5496" w:themeColor="accent1" w:themeShade="BF"/>
          <w:sz w:val="22"/>
          <w:szCs w:val="22"/>
          <w:lang w:eastAsia="fr-FR" w:bidi="fr-FR"/>
        </w:rPr>
      </w:pPr>
      <w:hyperlink r:id="rId17" w:history="1">
        <w:r w:rsidRPr="00423B8B">
          <w:rPr>
            <w:rStyle w:val="Hyperlink"/>
            <w:rFonts w:asciiTheme="minorHAnsi" w:hAnsiTheme="minorHAnsi" w:cstheme="minorHAnsi"/>
            <w:sz w:val="22"/>
            <w:szCs w:val="22"/>
            <w:lang w:eastAsia="fr-FR" w:bidi="fr-FR"/>
          </w:rPr>
          <w:t>https://www.ecml.at/en/Cooperation/Training-and-consultancy</w:t>
        </w:r>
      </w:hyperlink>
    </w:p>
    <w:p w14:paraId="669A229A" w14:textId="77777777" w:rsidR="003536BB" w:rsidRPr="001E388B" w:rsidRDefault="003536BB" w:rsidP="003536BB">
      <w:pPr>
        <w:pStyle w:val="Standa1"/>
        <w:spacing w:after="0" w:line="240" w:lineRule="auto"/>
        <w:rPr>
          <w:rFonts w:asciiTheme="minorHAnsi" w:hAnsiTheme="minorHAnsi" w:cs="Arial"/>
          <w:szCs w:val="20"/>
        </w:rPr>
      </w:pPr>
    </w:p>
    <w:tbl>
      <w:tblPr>
        <w:tblStyle w:val="TableGrid"/>
        <w:tblW w:w="9493" w:type="dxa"/>
        <w:tblInd w:w="0" w:type="dxa"/>
        <w:tblLook w:val="04A0" w:firstRow="1" w:lastRow="0" w:firstColumn="1" w:lastColumn="0" w:noHBand="0" w:noVBand="1"/>
      </w:tblPr>
      <w:tblGrid>
        <w:gridCol w:w="9493"/>
      </w:tblGrid>
      <w:tr w:rsidR="003536BB" w:rsidRPr="0014535F" w14:paraId="34FF1277" w14:textId="77777777" w:rsidTr="00AA7B2D">
        <w:tc>
          <w:tcPr>
            <w:tcW w:w="9493" w:type="dxa"/>
            <w:shd w:val="clear" w:color="auto" w:fill="FFF2CC" w:themeFill="accent4" w:themeFillTint="33"/>
          </w:tcPr>
          <w:p w14:paraId="422E4B88" w14:textId="77777777" w:rsidR="003536BB" w:rsidRPr="00AA7B2D" w:rsidRDefault="003536BB" w:rsidP="00B817E8">
            <w:pPr>
              <w:pStyle w:val="Heading1"/>
              <w:spacing w:before="120" w:after="120" w:line="257" w:lineRule="auto"/>
              <w:jc w:val="center"/>
              <w:rPr>
                <w:rFonts w:asciiTheme="minorHAnsi" w:hAnsiTheme="minorHAnsi" w:cs="Arial"/>
                <w:b/>
                <w:bCs/>
                <w:color w:val="1F4E79" w:themeColor="accent5" w:themeShade="80"/>
                <w:sz w:val="28"/>
                <w:szCs w:val="28"/>
                <w:lang w:val="en-GB"/>
              </w:rPr>
            </w:pPr>
            <w:r w:rsidRPr="00AA7B2D">
              <w:rPr>
                <w:rFonts w:asciiTheme="minorHAnsi" w:hAnsiTheme="minorHAnsi" w:cs="Arial"/>
                <w:b/>
                <w:bCs/>
                <w:color w:val="1F4E79" w:themeColor="accent5" w:themeShade="80"/>
                <w:sz w:val="28"/>
                <w:szCs w:val="28"/>
                <w:lang w:val="en-GB"/>
              </w:rPr>
              <w:t>Organisational framework</w:t>
            </w:r>
          </w:p>
          <w:p w14:paraId="0514753B" w14:textId="77777777" w:rsidR="003536BB" w:rsidRPr="00AA7B2D" w:rsidRDefault="003536BB" w:rsidP="00B817E8">
            <w:pPr>
              <w:pStyle w:val="Heading1"/>
              <w:spacing w:line="257" w:lineRule="auto"/>
              <w:rPr>
                <w:rFonts w:asciiTheme="minorHAnsi" w:hAnsiTheme="minorHAnsi" w:cs="Arial"/>
                <w:color w:val="1F4E79" w:themeColor="accent5" w:themeShade="80"/>
                <w:sz w:val="22"/>
                <w:szCs w:val="22"/>
                <w:lang w:val="en-GB"/>
              </w:rPr>
            </w:pPr>
            <w:r w:rsidRPr="00AA7B2D">
              <w:rPr>
                <w:rFonts w:asciiTheme="minorHAnsi" w:hAnsiTheme="minorHAnsi" w:cs="Arial"/>
                <w:color w:val="1F4E79" w:themeColor="accent5" w:themeShade="80"/>
                <w:sz w:val="22"/>
                <w:szCs w:val="22"/>
                <w:lang w:val="en-GB"/>
              </w:rPr>
              <w:t xml:space="preserve">This offer is open to all ECML member states, and to the additional EU states Portugal and Italy. </w:t>
            </w:r>
          </w:p>
          <w:p w14:paraId="7CE1FD38" w14:textId="77777777" w:rsidR="003536BB" w:rsidRPr="00AA7B2D" w:rsidRDefault="003536BB" w:rsidP="00B817E8">
            <w:pPr>
              <w:pStyle w:val="Heading1"/>
              <w:spacing w:line="257" w:lineRule="auto"/>
              <w:rPr>
                <w:rFonts w:asciiTheme="minorHAnsi" w:hAnsiTheme="minorHAnsi" w:cs="Arial"/>
                <w:b/>
                <w:bCs/>
                <w:color w:val="1F4E79" w:themeColor="accent5" w:themeShade="80"/>
                <w:sz w:val="22"/>
                <w:szCs w:val="22"/>
                <w:lang w:val="en-GB"/>
              </w:rPr>
            </w:pPr>
            <w:r w:rsidRPr="00AA7B2D">
              <w:rPr>
                <w:rFonts w:asciiTheme="minorHAnsi" w:hAnsiTheme="minorHAnsi" w:cs="Arial"/>
                <w:color w:val="1F4E79" w:themeColor="accent5" w:themeShade="80"/>
                <w:sz w:val="22"/>
                <w:szCs w:val="22"/>
                <w:lang w:val="en-GB"/>
              </w:rPr>
              <w:t>It includes:</w:t>
            </w:r>
          </w:p>
          <w:p w14:paraId="04BC54AB" w14:textId="77777777" w:rsidR="003536BB" w:rsidRPr="00AA7B2D" w:rsidRDefault="003536BB" w:rsidP="003536BB">
            <w:pPr>
              <w:pStyle w:val="Heading1"/>
              <w:numPr>
                <w:ilvl w:val="0"/>
                <w:numId w:val="28"/>
              </w:numPr>
              <w:tabs>
                <w:tab w:val="clear" w:pos="720"/>
                <w:tab w:val="num" w:pos="360"/>
                <w:tab w:val="num" w:pos="861"/>
              </w:tabs>
              <w:autoSpaceDN w:val="0"/>
              <w:spacing w:before="120" w:after="120" w:line="257" w:lineRule="auto"/>
              <w:ind w:left="861" w:hanging="720"/>
              <w:textAlignment w:val="baseline"/>
              <w:rPr>
                <w:rFonts w:asciiTheme="minorHAnsi" w:hAnsiTheme="minorHAnsi" w:cs="Arial"/>
                <w:color w:val="1F4E79" w:themeColor="accent5" w:themeShade="80"/>
                <w:sz w:val="22"/>
                <w:szCs w:val="22"/>
                <w:lang w:val="en-GB"/>
              </w:rPr>
            </w:pPr>
            <w:r w:rsidRPr="00C845C7">
              <w:rPr>
                <w:rFonts w:asciiTheme="minorHAnsi" w:hAnsiTheme="minorHAnsi" w:cs="Arial"/>
                <w:b/>
                <w:bCs/>
                <w:color w:val="1F4E79" w:themeColor="accent5" w:themeShade="80"/>
                <w:sz w:val="22"/>
                <w:szCs w:val="22"/>
                <w:lang w:val="en-GB"/>
              </w:rPr>
              <w:t>A series of online planning meetings</w:t>
            </w:r>
            <w:r w:rsidRPr="00AA7B2D">
              <w:rPr>
                <w:rFonts w:asciiTheme="minorHAnsi" w:hAnsiTheme="minorHAnsi" w:cs="Arial"/>
                <w:color w:val="1F4E79" w:themeColor="accent5" w:themeShade="80"/>
                <w:sz w:val="22"/>
                <w:szCs w:val="22"/>
                <w:lang w:val="en-GB"/>
              </w:rPr>
              <w:t xml:space="preserve"> for the following initiatives, with the dates to be confirmed:</w:t>
            </w:r>
          </w:p>
          <w:p w14:paraId="4808D965" w14:textId="77777777" w:rsidR="003536BB" w:rsidRPr="00AA7B2D" w:rsidRDefault="003536BB" w:rsidP="00B817E8">
            <w:pPr>
              <w:pStyle w:val="Heading1"/>
              <w:spacing w:before="120" w:after="120" w:line="257" w:lineRule="auto"/>
              <w:ind w:left="708"/>
              <w:rPr>
                <w:rFonts w:asciiTheme="minorHAnsi" w:hAnsiTheme="minorHAnsi" w:cs="Arial"/>
                <w:color w:val="1F4E79" w:themeColor="accent5" w:themeShade="80"/>
                <w:sz w:val="22"/>
                <w:szCs w:val="22"/>
                <w:lang w:val="en-GB"/>
              </w:rPr>
            </w:pPr>
            <w:r w:rsidRPr="00AA7B2D">
              <w:rPr>
                <w:rFonts w:asciiTheme="minorHAnsi" w:hAnsiTheme="minorHAnsi" w:cs="Arial"/>
                <w:color w:val="1F4E79" w:themeColor="accent5" w:themeShade="80"/>
                <w:sz w:val="22"/>
                <w:szCs w:val="22"/>
                <w:lang w:val="en-GB"/>
              </w:rPr>
              <w:t>RELANG, SMC, ICT-REV, Beyond CLIL</w:t>
            </w:r>
          </w:p>
          <w:p w14:paraId="1688D727" w14:textId="77777777" w:rsidR="003536BB" w:rsidRPr="00AA7B2D" w:rsidRDefault="003536BB" w:rsidP="00B817E8">
            <w:pPr>
              <w:pStyle w:val="Heading1"/>
              <w:tabs>
                <w:tab w:val="num" w:pos="861"/>
              </w:tabs>
              <w:spacing w:before="120" w:after="120" w:line="257" w:lineRule="auto"/>
              <w:ind w:left="708"/>
              <w:rPr>
                <w:rFonts w:asciiTheme="minorHAnsi" w:hAnsiTheme="minorHAnsi" w:cs="Arial"/>
                <w:b/>
                <w:bCs/>
                <w:color w:val="1F4E79" w:themeColor="accent5" w:themeShade="80"/>
                <w:sz w:val="22"/>
                <w:szCs w:val="22"/>
                <w:lang w:val="en-GB"/>
              </w:rPr>
            </w:pPr>
            <w:r w:rsidRPr="000D7DD2">
              <w:rPr>
                <w:rFonts w:asciiTheme="minorHAnsi" w:hAnsiTheme="minorHAnsi" w:cs="Arial"/>
                <w:b/>
                <w:bCs/>
                <w:color w:val="1F4E79" w:themeColor="accent5" w:themeShade="80"/>
                <w:sz w:val="22"/>
                <w:szCs w:val="22"/>
                <w:lang w:val="en-GB"/>
              </w:rPr>
              <w:t>A preparatory exchange for the local organiser and the ECML expert team</w:t>
            </w:r>
            <w:r w:rsidRPr="00AA7B2D">
              <w:rPr>
                <w:rFonts w:asciiTheme="minorHAnsi" w:hAnsiTheme="minorHAnsi" w:cs="Arial"/>
                <w:color w:val="1F4E79" w:themeColor="accent5" w:themeShade="80"/>
                <w:sz w:val="22"/>
                <w:szCs w:val="22"/>
                <w:lang w:val="en-GB"/>
              </w:rPr>
              <w:t xml:space="preserve"> to discuss the objectives, content and practical arrangements for the activity.</w:t>
            </w:r>
          </w:p>
          <w:p w14:paraId="1AB2B662" w14:textId="32821787" w:rsidR="003536BB" w:rsidRPr="00AA7B2D" w:rsidRDefault="003536BB" w:rsidP="003536BB">
            <w:pPr>
              <w:pStyle w:val="Heading1"/>
              <w:numPr>
                <w:ilvl w:val="0"/>
                <w:numId w:val="28"/>
              </w:numPr>
              <w:tabs>
                <w:tab w:val="clear" w:pos="720"/>
                <w:tab w:val="num" w:pos="360"/>
                <w:tab w:val="num" w:pos="861"/>
              </w:tabs>
              <w:autoSpaceDN w:val="0"/>
              <w:spacing w:before="120" w:after="120" w:line="257" w:lineRule="auto"/>
              <w:ind w:left="861" w:hanging="720"/>
              <w:textAlignment w:val="baseline"/>
              <w:rPr>
                <w:rFonts w:asciiTheme="minorHAnsi" w:hAnsiTheme="minorHAnsi" w:cs="Arial"/>
                <w:color w:val="1F4E79" w:themeColor="accent5" w:themeShade="80"/>
                <w:sz w:val="22"/>
                <w:szCs w:val="22"/>
                <w:lang w:val="en-GB"/>
              </w:rPr>
            </w:pPr>
            <w:r w:rsidRPr="000D7DD2">
              <w:rPr>
                <w:rFonts w:asciiTheme="minorHAnsi" w:hAnsiTheme="minorHAnsi" w:cs="Arial"/>
                <w:b/>
                <w:bCs/>
                <w:color w:val="1F4E79" w:themeColor="accent5" w:themeShade="80"/>
                <w:sz w:val="22"/>
                <w:szCs w:val="22"/>
                <w:lang w:val="en-GB"/>
              </w:rPr>
              <w:t>Training workshop or consultancy in the ECML member state</w:t>
            </w:r>
            <w:r w:rsidRPr="00AA7B2D">
              <w:rPr>
                <w:rFonts w:asciiTheme="minorHAnsi" w:hAnsiTheme="minorHAnsi" w:cs="Arial"/>
                <w:color w:val="1F4E79" w:themeColor="accent5" w:themeShade="80"/>
                <w:sz w:val="22"/>
                <w:szCs w:val="22"/>
                <w:lang w:val="en-GB"/>
              </w:rPr>
              <w:t xml:space="preserve"> (date to be agreed):</w:t>
            </w:r>
            <w:r w:rsidRPr="00AA7B2D">
              <w:rPr>
                <w:rFonts w:asciiTheme="minorHAnsi" w:hAnsiTheme="minorHAnsi" w:cs="Arial"/>
                <w:color w:val="1F4E79" w:themeColor="accent5" w:themeShade="80"/>
                <w:sz w:val="22"/>
                <w:szCs w:val="22"/>
                <w:lang w:val="en-GB"/>
              </w:rPr>
              <w:br/>
              <w:t>The ECML covers the fees, travel and subsistence costs of two ECML experts for up to 2</w:t>
            </w:r>
            <w:r w:rsidR="00E9750E">
              <w:rPr>
                <w:rFonts w:asciiTheme="minorHAnsi" w:hAnsiTheme="minorHAnsi" w:cs="Arial"/>
                <w:color w:val="1F4E79" w:themeColor="accent5" w:themeShade="80"/>
                <w:sz w:val="22"/>
                <w:szCs w:val="22"/>
                <w:lang w:val="en-GB"/>
              </w:rPr>
              <w:t xml:space="preserve"> or </w:t>
            </w:r>
            <w:r w:rsidRPr="00AA7B2D">
              <w:rPr>
                <w:rFonts w:asciiTheme="minorHAnsi" w:hAnsiTheme="minorHAnsi" w:cs="Arial"/>
                <w:color w:val="1F4E79" w:themeColor="accent5" w:themeShade="80"/>
                <w:sz w:val="22"/>
                <w:szCs w:val="22"/>
                <w:lang w:val="en-GB"/>
              </w:rPr>
              <w:t>3 workshop/consultancy days and 1 preparatory day on site. Under the ECML-EC cooperation agreement, the organisation hosting the workshop will be eligible to receive a grant. The local coordinator will also be eligible to receive an honorarium.</w:t>
            </w:r>
          </w:p>
          <w:p w14:paraId="550B7E74" w14:textId="77777777" w:rsidR="003536BB" w:rsidRPr="00BD26A6" w:rsidRDefault="003536BB" w:rsidP="00B817E8">
            <w:pPr>
              <w:pStyle w:val="Heading1"/>
              <w:spacing w:before="120" w:after="120" w:line="257" w:lineRule="auto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E9750E">
              <w:rPr>
                <w:rFonts w:asciiTheme="minorHAnsi" w:hAnsiTheme="minorHAnsi" w:cs="Arial"/>
                <w:b/>
                <w:bCs/>
                <w:color w:val="1F4E79" w:themeColor="accent5" w:themeShade="80"/>
                <w:sz w:val="22"/>
                <w:szCs w:val="22"/>
                <w:lang w:val="en-GB"/>
              </w:rPr>
              <w:t>Host country contribution:</w:t>
            </w:r>
            <w:r w:rsidRPr="00E9750E">
              <w:rPr>
                <w:rFonts w:asciiTheme="minorHAnsi" w:hAnsiTheme="minorHAnsi" w:cs="Arial"/>
                <w:b/>
                <w:bCs/>
                <w:color w:val="1F4E79" w:themeColor="accent5" w:themeShade="80"/>
                <w:sz w:val="22"/>
                <w:szCs w:val="22"/>
                <w:lang w:val="en-GB"/>
              </w:rPr>
              <w:br/>
            </w:r>
            <w:r w:rsidRPr="00AA7B2D">
              <w:rPr>
                <w:rFonts w:asciiTheme="minorHAnsi" w:hAnsiTheme="minorHAnsi" w:cs="Arial"/>
                <w:color w:val="1F4E79" w:themeColor="accent5" w:themeShade="80"/>
                <w:sz w:val="22"/>
                <w:szCs w:val="22"/>
                <w:lang w:val="en-GB"/>
              </w:rPr>
              <w:t>Other costs related to the organisation and delivery of the activity are to be covered by the host country.</w:t>
            </w:r>
          </w:p>
        </w:tc>
      </w:tr>
    </w:tbl>
    <w:p w14:paraId="38742F68" w14:textId="77777777" w:rsidR="003536BB" w:rsidRDefault="003536BB" w:rsidP="003536BB">
      <w:pPr>
        <w:rPr>
          <w:rStyle w:val="Strong"/>
          <w:rFonts w:asciiTheme="minorHAnsi" w:hAnsiTheme="minorHAnsi" w:cstheme="minorHAnsi"/>
          <w:sz w:val="28"/>
          <w:szCs w:val="28"/>
          <w:lang w:eastAsia="fr-FR" w:bidi="fr-FR"/>
        </w:rPr>
      </w:pPr>
    </w:p>
    <w:p w14:paraId="7569FECB" w14:textId="77777777" w:rsidR="003536BB" w:rsidRPr="00FF7A9F" w:rsidRDefault="003536BB" w:rsidP="00AC1EEF">
      <w:pPr>
        <w:shd w:val="clear" w:color="auto" w:fill="FFF2CC" w:themeFill="accent4" w:themeFillTint="33"/>
        <w:jc w:val="center"/>
        <w:rPr>
          <w:rStyle w:val="Strong"/>
          <w:rFonts w:asciiTheme="minorHAnsi" w:hAnsiTheme="minorHAnsi" w:cstheme="minorHAnsi"/>
          <w:lang w:eastAsia="fr-FR" w:bidi="fr-FR"/>
        </w:rPr>
      </w:pPr>
      <w:r w:rsidRPr="00FF7A9F">
        <w:rPr>
          <w:rStyle w:val="Strong"/>
          <w:rFonts w:asciiTheme="minorHAnsi" w:hAnsiTheme="minorHAnsi" w:cstheme="minorHAnsi"/>
          <w:lang w:eastAsia="fr-FR" w:bidi="fr-FR"/>
        </w:rPr>
        <w:t xml:space="preserve">The completed request form should be returned by </w:t>
      </w:r>
      <w:r w:rsidRPr="00C45851">
        <w:rPr>
          <w:rStyle w:val="Strong"/>
          <w:rFonts w:asciiTheme="minorHAnsi" w:hAnsiTheme="minorHAnsi" w:cstheme="minorHAnsi"/>
          <w:u w:val="single"/>
          <w:lang w:eastAsia="fr-FR" w:bidi="fr-FR"/>
        </w:rPr>
        <w:t>16 November 2026</w:t>
      </w:r>
    </w:p>
    <w:p w14:paraId="7E609DCA" w14:textId="77777777" w:rsidR="003536BB" w:rsidRPr="00532E49" w:rsidRDefault="003536BB" w:rsidP="003536BB">
      <w:pPr>
        <w:jc w:val="center"/>
        <w:rPr>
          <w:rStyle w:val="Strong"/>
          <w:rFonts w:asciiTheme="minorHAnsi" w:hAnsiTheme="minorHAnsi" w:cstheme="minorHAnsi"/>
          <w:sz w:val="20"/>
          <w:szCs w:val="20"/>
          <w:lang w:eastAsia="fr-FR" w:bidi="fr-FR"/>
        </w:rPr>
      </w:pPr>
    </w:p>
    <w:p w14:paraId="5B924BE3" w14:textId="77777777" w:rsidR="003536BB" w:rsidRDefault="003536BB" w:rsidP="003536BB">
      <w:pPr>
        <w:jc w:val="center"/>
        <w:rPr>
          <w:rFonts w:asciiTheme="minorHAnsi" w:hAnsiTheme="minorHAnsi" w:cstheme="minorHAnsi"/>
          <w:b/>
          <w:bCs/>
          <w:lang w:eastAsia="fr-FR" w:bidi="fr-FR"/>
        </w:rPr>
      </w:pPr>
      <w:r w:rsidRPr="00272528">
        <w:rPr>
          <w:rStyle w:val="Strong"/>
          <w:rFonts w:asciiTheme="minorHAnsi" w:hAnsiTheme="minorHAnsi" w:cstheme="minorHAnsi"/>
          <w:b w:val="0"/>
          <w:bCs w:val="0"/>
          <w:lang w:eastAsia="fr-FR" w:bidi="fr-FR"/>
        </w:rPr>
        <w:t xml:space="preserve">e-mail to </w:t>
      </w:r>
      <w:hyperlink r:id="rId18" w:history="1">
        <w:r w:rsidRPr="00423B8B">
          <w:rPr>
            <w:rStyle w:val="Hyperlink"/>
            <w:rFonts w:asciiTheme="minorHAnsi" w:hAnsiTheme="minorHAnsi" w:cstheme="minorHAnsi"/>
            <w:b/>
            <w:bCs/>
            <w:lang w:eastAsia="fr-FR" w:bidi="fr-FR"/>
          </w:rPr>
          <w:t>EC-TaC@ecml.at</w:t>
        </w:r>
      </w:hyperlink>
      <w:r>
        <w:rPr>
          <w:rFonts w:asciiTheme="minorHAnsi" w:hAnsiTheme="minorHAnsi" w:cstheme="minorHAnsi"/>
          <w:b/>
          <w:bCs/>
          <w:lang w:eastAsia="fr-FR" w:bidi="fr-FR"/>
        </w:rPr>
        <w:t xml:space="preserve"> </w:t>
      </w:r>
    </w:p>
    <w:p w14:paraId="167626E6" w14:textId="77777777" w:rsidR="003536BB" w:rsidRPr="00B34E14" w:rsidRDefault="003536BB" w:rsidP="003536BB">
      <w:pPr>
        <w:jc w:val="center"/>
        <w:rPr>
          <w:rStyle w:val="Strong"/>
          <w:rFonts w:asciiTheme="minorHAnsi" w:hAnsiTheme="minorHAnsi" w:cstheme="minorHAnsi"/>
          <w:b w:val="0"/>
          <w:bCs w:val="0"/>
          <w:color w:val="2F5496" w:themeColor="accent1" w:themeShade="BF"/>
          <w:lang w:eastAsia="fr-FR" w:bidi="fr-FR"/>
        </w:rPr>
      </w:pPr>
    </w:p>
    <w:p w14:paraId="4DBEFA74" w14:textId="77777777" w:rsidR="003536BB" w:rsidRPr="00462682" w:rsidRDefault="003536BB" w:rsidP="003536BB">
      <w:pPr>
        <w:jc w:val="both"/>
        <w:textAlignment w:val="baseline"/>
        <w:rPr>
          <w:rStyle w:val="Strong"/>
          <w:rFonts w:asciiTheme="minorHAnsi" w:hAnsiTheme="minorHAnsi" w:cstheme="minorHAnsi"/>
        </w:rPr>
      </w:pPr>
      <w:r>
        <w:rPr>
          <w:rStyle w:val="Strong"/>
          <w:rFonts w:asciiTheme="minorHAnsi" w:hAnsiTheme="minorHAnsi" w:cstheme="minorHAnsi"/>
          <w:lang w:val="en-US"/>
        </w:rPr>
        <w:t xml:space="preserve">On these pages you can find more information on each activity, including modules, where applicable: </w:t>
      </w:r>
      <w:hyperlink r:id="rId19" w:history="1">
        <w:r w:rsidRPr="00423B8B">
          <w:rPr>
            <w:rStyle w:val="Hyperlink"/>
            <w:rFonts w:asciiTheme="minorHAnsi" w:hAnsiTheme="minorHAnsi" w:cstheme="minorHAnsi"/>
            <w:sz w:val="22"/>
            <w:szCs w:val="22"/>
            <w:lang w:eastAsia="fr-FR" w:bidi="fr-FR"/>
          </w:rPr>
          <w:t>https://www.ecml.at/en/Cooperation/Training-and-consultancy</w:t>
        </w:r>
      </w:hyperlink>
    </w:p>
    <w:p w14:paraId="329B171F" w14:textId="77777777" w:rsidR="003536BB" w:rsidRDefault="003536BB" w:rsidP="003536BB">
      <w:pPr>
        <w:jc w:val="both"/>
        <w:textAlignment w:val="baseline"/>
        <w:rPr>
          <w:rStyle w:val="Strong"/>
          <w:rFonts w:asciiTheme="minorHAnsi" w:hAnsiTheme="minorHAnsi" w:cstheme="minorHAnsi"/>
          <w:lang w:val="en-US"/>
        </w:rPr>
      </w:pPr>
    </w:p>
    <w:p w14:paraId="02D2D815" w14:textId="77777777" w:rsidR="003536BB" w:rsidRPr="008C0E2A" w:rsidRDefault="003536BB" w:rsidP="008C0E2A">
      <w:pPr>
        <w:pStyle w:val="ListParagraph"/>
        <w:numPr>
          <w:ilvl w:val="0"/>
          <w:numId w:val="34"/>
        </w:numPr>
        <w:jc w:val="both"/>
        <w:textAlignment w:val="baseline"/>
        <w:rPr>
          <w:rStyle w:val="Strong"/>
          <w:rFonts w:asciiTheme="minorHAnsi" w:hAnsiTheme="minorHAnsi" w:cstheme="minorHAnsi"/>
          <w:lang w:val="en-US"/>
        </w:rPr>
      </w:pPr>
      <w:r w:rsidRPr="008C0E2A">
        <w:rPr>
          <w:rStyle w:val="Strong"/>
          <w:rFonts w:asciiTheme="minorHAnsi" w:hAnsiTheme="minorHAnsi" w:cstheme="minorHAnsi"/>
          <w:lang w:val="en-US"/>
        </w:rPr>
        <w:t>Please fill in ONE form for each requested activity.</w:t>
      </w:r>
    </w:p>
    <w:p w14:paraId="6DB84C9B" w14:textId="77777777" w:rsidR="003536BB" w:rsidRPr="008C0E2A" w:rsidRDefault="003536BB" w:rsidP="008C0E2A">
      <w:pPr>
        <w:pStyle w:val="ListParagraph"/>
        <w:numPr>
          <w:ilvl w:val="0"/>
          <w:numId w:val="34"/>
        </w:numPr>
        <w:jc w:val="both"/>
        <w:textAlignment w:val="baseline"/>
        <w:rPr>
          <w:rStyle w:val="Strong"/>
          <w:rFonts w:asciiTheme="minorHAnsi" w:hAnsiTheme="minorHAnsi" w:cstheme="minorHAnsi"/>
          <w:lang w:val="en-US"/>
        </w:rPr>
      </w:pPr>
      <w:r w:rsidRPr="008C0E2A">
        <w:rPr>
          <w:rStyle w:val="Strong"/>
          <w:rFonts w:asciiTheme="minorHAnsi" w:hAnsiTheme="minorHAnsi" w:cstheme="minorHAnsi"/>
          <w:lang w:val="en-US"/>
        </w:rPr>
        <w:t xml:space="preserve">If it is not possible to answer all questions on the form, please respond to those that you can at this stage. </w:t>
      </w:r>
    </w:p>
    <w:p w14:paraId="525FD23E" w14:textId="77777777" w:rsidR="003536BB" w:rsidRPr="00A47462" w:rsidRDefault="003536BB" w:rsidP="003536BB">
      <w:pPr>
        <w:rPr>
          <w:rStyle w:val="Strong"/>
          <w:rFonts w:asciiTheme="minorHAnsi" w:hAnsiTheme="minorHAnsi" w:cstheme="minorHAnsi"/>
          <w:color w:val="2F5496" w:themeColor="accent1" w:themeShade="BF"/>
          <w:sz w:val="22"/>
          <w:szCs w:val="22"/>
          <w:lang w:val="pl-PL" w:eastAsia="fr-FR" w:bidi="fr-FR"/>
        </w:rPr>
      </w:pPr>
    </w:p>
    <w:tbl>
      <w:tblPr>
        <w:tblStyle w:val="TableGrid"/>
        <w:tblW w:w="9209" w:type="dxa"/>
        <w:tblInd w:w="0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209"/>
      </w:tblGrid>
      <w:tr w:rsidR="003536BB" w14:paraId="54F77521" w14:textId="77777777" w:rsidTr="00B817E8">
        <w:tc>
          <w:tcPr>
            <w:tcW w:w="9209" w:type="dxa"/>
            <w:shd w:val="clear" w:color="auto" w:fill="D9D9D9" w:themeFill="background1" w:themeFillShade="D9"/>
          </w:tcPr>
          <w:p w14:paraId="45FB5D55" w14:textId="77777777" w:rsidR="00DC0436" w:rsidRDefault="003536BB" w:rsidP="00DC0436">
            <w:pPr>
              <w:rPr>
                <w:rFonts w:asciiTheme="minorHAnsi" w:hAnsiTheme="minorHAnsi"/>
                <w:b/>
                <w:bCs/>
                <w:lang w:val="en-US"/>
              </w:rPr>
            </w:pPr>
            <w:bookmarkStart w:id="0" w:name="_Hlk215143535"/>
            <w:r w:rsidRPr="0093494C">
              <w:rPr>
                <w:rFonts w:asciiTheme="minorHAnsi" w:hAnsiTheme="minorHAnsi" w:cs="Arial"/>
                <w:b/>
                <w:lang w:val="en-US"/>
              </w:rPr>
              <w:t>Requesting country</w:t>
            </w:r>
            <w:r w:rsidR="00DC0436" w:rsidRPr="0090341D">
              <w:rPr>
                <w:rFonts w:asciiTheme="minorHAnsi" w:hAnsiTheme="minorHAnsi"/>
                <w:b/>
                <w:bCs/>
                <w:lang w:val="en-US"/>
              </w:rPr>
              <w:t xml:space="preserve"> </w:t>
            </w:r>
          </w:p>
          <w:p w14:paraId="41116FB6" w14:textId="649B32C9" w:rsidR="003536BB" w:rsidRPr="00DC0436" w:rsidRDefault="00DC0436" w:rsidP="00DC0436">
            <w:pPr>
              <w:rPr>
                <w:rFonts w:asciiTheme="minorHAnsi" w:hAnsiTheme="minorHAnsi"/>
                <w:lang w:val="en-US"/>
              </w:rPr>
            </w:pPr>
            <w:r w:rsidRPr="00DC0436">
              <w:rPr>
                <w:rFonts w:asciiTheme="minorHAnsi" w:hAnsiTheme="minorHAnsi"/>
                <w:lang w:val="en-US"/>
              </w:rPr>
              <w:t xml:space="preserve">N.B. Bilateral workshops involving </w:t>
            </w:r>
            <w:proofErr w:type="spellStart"/>
            <w:r w:rsidRPr="00DC0436">
              <w:rPr>
                <w:rFonts w:asciiTheme="minorHAnsi" w:hAnsiTheme="minorHAnsi"/>
                <w:lang w:val="en-US"/>
              </w:rPr>
              <w:t>neighbouring</w:t>
            </w:r>
            <w:proofErr w:type="spellEnd"/>
            <w:r w:rsidRPr="00DC0436">
              <w:rPr>
                <w:rFonts w:asciiTheme="minorHAnsi" w:hAnsiTheme="minorHAnsi"/>
                <w:lang w:val="en-US"/>
              </w:rPr>
              <w:t xml:space="preserve"> countries are also welcomed, where this is both feasible and value is added</w:t>
            </w:r>
          </w:p>
        </w:tc>
      </w:tr>
      <w:tr w:rsidR="003536BB" w:rsidRPr="0014535F" w14:paraId="1EF2216C" w14:textId="77777777" w:rsidTr="00B817E8">
        <w:tc>
          <w:tcPr>
            <w:tcW w:w="9209" w:type="dxa"/>
          </w:tcPr>
          <w:p w14:paraId="47C1AF11" w14:textId="77777777" w:rsidR="003536BB" w:rsidRDefault="003536BB" w:rsidP="00B817E8">
            <w:pPr>
              <w:rPr>
                <w:lang w:val="en-US"/>
              </w:rPr>
            </w:pPr>
          </w:p>
          <w:p w14:paraId="6C65F843" w14:textId="77777777" w:rsidR="003536BB" w:rsidRPr="0093494C" w:rsidRDefault="003536BB" w:rsidP="00B817E8">
            <w:pPr>
              <w:rPr>
                <w:rFonts w:asciiTheme="minorHAnsi" w:hAnsiTheme="minorHAnsi"/>
                <w:lang w:val="en-US"/>
              </w:rPr>
            </w:pPr>
          </w:p>
        </w:tc>
      </w:tr>
      <w:tr w:rsidR="003536BB" w:rsidRPr="0014535F" w14:paraId="66FCCD45" w14:textId="77777777" w:rsidTr="00B817E8">
        <w:tc>
          <w:tcPr>
            <w:tcW w:w="9209" w:type="dxa"/>
            <w:shd w:val="clear" w:color="auto" w:fill="D9D9D9" w:themeFill="background1" w:themeFillShade="D9"/>
          </w:tcPr>
          <w:p w14:paraId="49F8E21C" w14:textId="77777777" w:rsidR="003536BB" w:rsidRPr="00513313" w:rsidRDefault="003536BB" w:rsidP="00B817E8">
            <w:pPr>
              <w:spacing w:before="60" w:after="60"/>
              <w:rPr>
                <w:rFonts w:asciiTheme="minorHAnsi" w:hAnsiTheme="minorHAnsi" w:cs="Arial"/>
                <w:sz w:val="20"/>
              </w:rPr>
            </w:pPr>
            <w:r w:rsidRPr="00333F5D">
              <w:rPr>
                <w:rFonts w:asciiTheme="minorHAnsi" w:hAnsiTheme="minorHAnsi" w:cs="Arial"/>
                <w:b/>
                <w:lang w:val="en-US"/>
              </w:rPr>
              <w:t xml:space="preserve">Local coordinator </w:t>
            </w:r>
          </w:p>
          <w:p w14:paraId="6C0716A6" w14:textId="77777777" w:rsidR="003536BB" w:rsidRPr="00333F5D" w:rsidRDefault="003536BB" w:rsidP="00B817E8">
            <w:pPr>
              <w:rPr>
                <w:rFonts w:asciiTheme="minorHAnsi" w:hAnsiTheme="minorHAnsi" w:cs="Arial"/>
                <w:sz w:val="20"/>
                <w:lang w:val="pl-PL"/>
              </w:rPr>
            </w:pPr>
            <w:r w:rsidRPr="00333F5D">
              <w:rPr>
                <w:rFonts w:asciiTheme="minorHAnsi" w:hAnsiTheme="minorHAnsi" w:cs="Arial"/>
                <w:sz w:val="22"/>
                <w:szCs w:val="22"/>
                <w:lang w:val="en-US"/>
              </w:rPr>
              <w:t xml:space="preserve">Indicate the </w:t>
            </w:r>
            <w:r w:rsidRPr="00333F5D">
              <w:rPr>
                <w:rFonts w:asciiTheme="minorHAnsi" w:hAnsiTheme="minorHAnsi" w:cs="Arial"/>
                <w:i/>
                <w:iCs/>
                <w:sz w:val="22"/>
                <w:szCs w:val="22"/>
                <w:lang w:val="en-US"/>
              </w:rPr>
              <w:t>name, institution and e-mail</w:t>
            </w:r>
            <w:r w:rsidRPr="00333F5D">
              <w:rPr>
                <w:rFonts w:asciiTheme="minorHAnsi" w:hAnsiTheme="minorHAnsi" w:cs="Arial"/>
                <w:sz w:val="22"/>
                <w:szCs w:val="22"/>
                <w:lang w:val="en-US"/>
              </w:rPr>
              <w:t xml:space="preserve"> of a local coordinator who will have overall responsibility for the </w:t>
            </w:r>
            <w:proofErr w:type="spellStart"/>
            <w:r w:rsidRPr="00333F5D">
              <w:rPr>
                <w:rFonts w:asciiTheme="minorHAnsi" w:hAnsiTheme="minorHAnsi" w:cs="Arial"/>
                <w:sz w:val="22"/>
                <w:szCs w:val="22"/>
                <w:lang w:val="en-US"/>
              </w:rPr>
              <w:t>organisation</w:t>
            </w:r>
            <w:proofErr w:type="spellEnd"/>
            <w:r w:rsidRPr="00333F5D">
              <w:rPr>
                <w:rFonts w:asciiTheme="minorHAnsi" w:hAnsiTheme="minorHAnsi" w:cs="Arial"/>
                <w:sz w:val="22"/>
                <w:szCs w:val="22"/>
                <w:lang w:val="en-US"/>
              </w:rPr>
              <w:t xml:space="preserve"> of the workshop</w:t>
            </w:r>
          </w:p>
        </w:tc>
      </w:tr>
      <w:tr w:rsidR="003536BB" w:rsidRPr="0014535F" w14:paraId="5BCF7F64" w14:textId="77777777" w:rsidTr="00B817E8">
        <w:tc>
          <w:tcPr>
            <w:tcW w:w="9209" w:type="dxa"/>
          </w:tcPr>
          <w:p w14:paraId="0B5BD0B9" w14:textId="77777777" w:rsidR="003536BB" w:rsidRPr="00333F5D" w:rsidRDefault="003536BB" w:rsidP="00B817E8">
            <w:pPr>
              <w:rPr>
                <w:rFonts w:asciiTheme="minorHAnsi" w:hAnsiTheme="minorHAnsi"/>
              </w:rPr>
            </w:pPr>
          </w:p>
          <w:p w14:paraId="5C62F7F6" w14:textId="77777777" w:rsidR="003536BB" w:rsidRPr="00333F5D" w:rsidRDefault="003536BB" w:rsidP="00B817E8">
            <w:pPr>
              <w:rPr>
                <w:rFonts w:asciiTheme="minorHAnsi" w:hAnsiTheme="minorHAnsi"/>
              </w:rPr>
            </w:pPr>
          </w:p>
        </w:tc>
      </w:tr>
      <w:tr w:rsidR="003536BB" w:rsidRPr="0039059A" w14:paraId="149A0253" w14:textId="77777777" w:rsidTr="00B817E8">
        <w:tc>
          <w:tcPr>
            <w:tcW w:w="9209" w:type="dxa"/>
            <w:shd w:val="clear" w:color="auto" w:fill="D9D9D9" w:themeFill="background1" w:themeFillShade="D9"/>
          </w:tcPr>
          <w:p w14:paraId="4257162A" w14:textId="77777777" w:rsidR="003536BB" w:rsidRPr="00333F5D" w:rsidRDefault="003536BB" w:rsidP="00B817E8">
            <w:pPr>
              <w:rPr>
                <w:rFonts w:asciiTheme="minorHAnsi" w:hAnsiTheme="minorHAnsi" w:cs="Arial"/>
                <w:b/>
                <w:lang w:val="en-US"/>
              </w:rPr>
            </w:pPr>
            <w:r w:rsidRPr="00333F5D">
              <w:rPr>
                <w:rFonts w:asciiTheme="minorHAnsi" w:hAnsiTheme="minorHAnsi" w:cs="Arial"/>
                <w:b/>
                <w:lang w:val="en-US"/>
              </w:rPr>
              <w:t xml:space="preserve">Envisaged month (or date) of the </w:t>
            </w:r>
            <w:r w:rsidRPr="00333F5D">
              <w:rPr>
                <w:rFonts w:asciiTheme="minorHAnsi" w:hAnsiTheme="minorHAnsi" w:cstheme="minorHAnsi"/>
                <w:b/>
                <w:lang w:val="en-US"/>
              </w:rPr>
              <w:t>activity</w:t>
            </w:r>
          </w:p>
          <w:p w14:paraId="21FA263F" w14:textId="77777777" w:rsidR="003536BB" w:rsidRPr="00333F5D" w:rsidRDefault="003536BB" w:rsidP="00B817E8">
            <w:pPr>
              <w:rPr>
                <w:rFonts w:asciiTheme="minorHAnsi" w:hAnsiTheme="minorHAnsi" w:cs="Arial"/>
                <w:bCs/>
                <w:lang w:val="en-US"/>
              </w:rPr>
            </w:pPr>
            <w:r w:rsidRPr="00333F5D">
              <w:rPr>
                <w:rFonts w:asciiTheme="minorHAnsi" w:hAnsiTheme="minorHAnsi" w:cs="Arial"/>
                <w:bCs/>
                <w:sz w:val="22"/>
                <w:szCs w:val="22"/>
                <w:lang w:val="en-US"/>
              </w:rPr>
              <w:lastRenderedPageBreak/>
              <w:t>Events will need to be evenly distributed over the course of the year, so it is important to be flexible in making your choice of dates. Please indicate several alternatives</w:t>
            </w:r>
          </w:p>
        </w:tc>
      </w:tr>
      <w:tr w:rsidR="003536BB" w:rsidRPr="0039059A" w14:paraId="5FAD5AC1" w14:textId="77777777" w:rsidTr="00B817E8">
        <w:trPr>
          <w:trHeight w:val="25"/>
        </w:trPr>
        <w:tc>
          <w:tcPr>
            <w:tcW w:w="9209" w:type="dxa"/>
          </w:tcPr>
          <w:p w14:paraId="7357EFE8" w14:textId="77777777" w:rsidR="003536BB" w:rsidRDefault="003536BB" w:rsidP="00B817E8">
            <w:pPr>
              <w:rPr>
                <w:rFonts w:asciiTheme="minorHAnsi" w:hAnsiTheme="minorHAnsi"/>
                <w:lang w:val="en-US"/>
              </w:rPr>
            </w:pPr>
          </w:p>
          <w:p w14:paraId="0F9B9B9C" w14:textId="77777777" w:rsidR="003536BB" w:rsidRPr="0093494C" w:rsidRDefault="003536BB" w:rsidP="00B817E8">
            <w:pPr>
              <w:rPr>
                <w:rFonts w:asciiTheme="minorHAnsi" w:hAnsiTheme="minorHAnsi"/>
                <w:lang w:val="en-US"/>
              </w:rPr>
            </w:pPr>
          </w:p>
        </w:tc>
      </w:tr>
      <w:tr w:rsidR="003536BB" w:rsidRPr="00806934" w14:paraId="55FA85A8" w14:textId="77777777" w:rsidTr="00B817E8">
        <w:tc>
          <w:tcPr>
            <w:tcW w:w="9209" w:type="dxa"/>
            <w:shd w:val="clear" w:color="auto" w:fill="D9D9D9" w:themeFill="background1" w:themeFillShade="D9"/>
          </w:tcPr>
          <w:p w14:paraId="187F88F7" w14:textId="77777777" w:rsidR="003536BB" w:rsidRPr="00333F5D" w:rsidRDefault="003536BB" w:rsidP="00B817E8">
            <w:pPr>
              <w:rPr>
                <w:rFonts w:asciiTheme="minorHAnsi" w:hAnsiTheme="minorHAnsi" w:cs="Arial"/>
                <w:b/>
                <w:lang w:val="en-US"/>
              </w:rPr>
            </w:pPr>
            <w:r w:rsidRPr="00333F5D">
              <w:rPr>
                <w:rFonts w:asciiTheme="minorHAnsi" w:hAnsiTheme="minorHAnsi" w:cs="Arial"/>
                <w:b/>
                <w:lang w:val="en-US"/>
              </w:rPr>
              <w:t>Please indicate which of the modules is closest to your needs (where applicable):</w:t>
            </w:r>
          </w:p>
          <w:p w14:paraId="6FB61FF4" w14:textId="77777777" w:rsidR="003536BB" w:rsidRPr="00333F5D" w:rsidRDefault="003536BB" w:rsidP="003536BB">
            <w:pPr>
              <w:pStyle w:val="ListParagraph"/>
              <w:numPr>
                <w:ilvl w:val="0"/>
                <w:numId w:val="31"/>
              </w:numPr>
              <w:autoSpaceDN w:val="0"/>
              <w:textAlignment w:val="baseline"/>
              <w:rPr>
                <w:rFonts w:asciiTheme="minorHAnsi" w:hAnsiTheme="minorHAnsi" w:cs="Arial"/>
                <w:bCs/>
                <w:lang w:val="en-US"/>
              </w:rPr>
            </w:pPr>
            <w:hyperlink r:id="rId20" w:history="1">
              <w:r w:rsidRPr="00333F5D">
                <w:rPr>
                  <w:rStyle w:val="Hyperlink"/>
                  <w:rFonts w:asciiTheme="minorHAnsi" w:hAnsiTheme="minorHAnsi" w:cs="Arial"/>
                  <w:bCs/>
                  <w:lang w:val="en-US"/>
                </w:rPr>
                <w:t>RELANG</w:t>
              </w:r>
            </w:hyperlink>
          </w:p>
          <w:p w14:paraId="38F4C4A2" w14:textId="77777777" w:rsidR="003536BB" w:rsidRPr="00333F5D" w:rsidRDefault="003536BB" w:rsidP="003536BB">
            <w:pPr>
              <w:pStyle w:val="ListParagraph"/>
              <w:numPr>
                <w:ilvl w:val="0"/>
                <w:numId w:val="31"/>
              </w:numPr>
              <w:autoSpaceDN w:val="0"/>
              <w:textAlignment w:val="baseline"/>
              <w:rPr>
                <w:rFonts w:asciiTheme="minorHAnsi" w:hAnsiTheme="minorHAnsi" w:cs="Arial"/>
                <w:bCs/>
                <w:lang w:val="en-US"/>
              </w:rPr>
            </w:pPr>
            <w:hyperlink r:id="rId21" w:history="1">
              <w:r w:rsidRPr="00333F5D">
                <w:rPr>
                  <w:rStyle w:val="Hyperlink"/>
                  <w:rFonts w:asciiTheme="minorHAnsi" w:hAnsiTheme="minorHAnsi" w:cs="Arial"/>
                  <w:bCs/>
                  <w:lang w:val="en-US"/>
                </w:rPr>
                <w:t>SMC</w:t>
              </w:r>
            </w:hyperlink>
          </w:p>
          <w:p w14:paraId="21285165" w14:textId="77777777" w:rsidR="003536BB" w:rsidRPr="003D211F" w:rsidRDefault="003536BB" w:rsidP="003536BB">
            <w:pPr>
              <w:pStyle w:val="ListParagraph"/>
              <w:numPr>
                <w:ilvl w:val="0"/>
                <w:numId w:val="31"/>
              </w:numPr>
              <w:autoSpaceDN w:val="0"/>
              <w:textAlignment w:val="baseline"/>
              <w:rPr>
                <w:rFonts w:asciiTheme="minorHAnsi" w:hAnsiTheme="minorHAnsi" w:cs="Arial"/>
                <w:bCs/>
                <w:lang w:val="en-US"/>
              </w:rPr>
            </w:pPr>
            <w:hyperlink r:id="rId22" w:history="1">
              <w:r w:rsidRPr="003D211F">
                <w:rPr>
                  <w:rStyle w:val="Hyperlink"/>
                  <w:rFonts w:asciiTheme="minorHAnsi" w:hAnsiTheme="minorHAnsi" w:cs="Arial"/>
                  <w:bCs/>
                  <w:lang w:val="en-US"/>
                </w:rPr>
                <w:t>ICT-REV</w:t>
              </w:r>
            </w:hyperlink>
          </w:p>
          <w:p w14:paraId="22C761AA" w14:textId="77777777" w:rsidR="003536BB" w:rsidRPr="00333F5D" w:rsidRDefault="003536BB" w:rsidP="003536BB">
            <w:pPr>
              <w:pStyle w:val="ListParagraph"/>
              <w:numPr>
                <w:ilvl w:val="0"/>
                <w:numId w:val="31"/>
              </w:numPr>
              <w:autoSpaceDN w:val="0"/>
              <w:textAlignment w:val="baseline"/>
              <w:rPr>
                <w:rFonts w:asciiTheme="minorHAnsi" w:hAnsiTheme="minorHAnsi" w:cs="Arial"/>
                <w:b/>
                <w:lang w:val="en-US"/>
              </w:rPr>
            </w:pPr>
            <w:hyperlink r:id="rId23" w:history="1">
              <w:r w:rsidRPr="003D211F">
                <w:rPr>
                  <w:rStyle w:val="Hyperlink"/>
                  <w:rFonts w:asciiTheme="minorHAnsi" w:hAnsiTheme="minorHAnsi" w:cs="Arial"/>
                  <w:bCs/>
                  <w:lang w:val="en-US"/>
                </w:rPr>
                <w:t>Beyond CLIL</w:t>
              </w:r>
            </w:hyperlink>
          </w:p>
        </w:tc>
      </w:tr>
      <w:tr w:rsidR="003536BB" w:rsidRPr="00806934" w14:paraId="3D9ED8FC" w14:textId="77777777" w:rsidTr="00B817E8">
        <w:tc>
          <w:tcPr>
            <w:tcW w:w="9209" w:type="dxa"/>
          </w:tcPr>
          <w:p w14:paraId="06E66224" w14:textId="77777777" w:rsidR="003536BB" w:rsidRDefault="003536BB" w:rsidP="00B817E8">
            <w:pPr>
              <w:rPr>
                <w:rFonts w:asciiTheme="minorHAnsi" w:hAnsiTheme="minorHAnsi" w:cs="Arial"/>
                <w:b/>
                <w:lang w:val="en-US"/>
              </w:rPr>
            </w:pPr>
          </w:p>
          <w:p w14:paraId="4F4FA5F7" w14:textId="77777777" w:rsidR="003536BB" w:rsidRPr="0093494C" w:rsidRDefault="003536BB" w:rsidP="00B817E8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</w:tr>
      <w:tr w:rsidR="003536BB" w:rsidRPr="0014535F" w14:paraId="006EE0A4" w14:textId="77777777" w:rsidTr="00B817E8">
        <w:tc>
          <w:tcPr>
            <w:tcW w:w="9209" w:type="dxa"/>
            <w:shd w:val="clear" w:color="auto" w:fill="D9D9D9" w:themeFill="background1" w:themeFillShade="D9"/>
          </w:tcPr>
          <w:p w14:paraId="11F716BD" w14:textId="77777777" w:rsidR="003536BB" w:rsidRPr="0093494C" w:rsidRDefault="003536BB" w:rsidP="00B817E8">
            <w:pPr>
              <w:spacing w:before="60" w:after="60"/>
              <w:rPr>
                <w:rFonts w:asciiTheme="minorHAnsi" w:hAnsiTheme="minorHAnsi" w:cs="Arial"/>
                <w:b/>
                <w:lang w:val="en-US"/>
              </w:rPr>
            </w:pPr>
            <w:r w:rsidRPr="0093494C">
              <w:rPr>
                <w:rFonts w:asciiTheme="minorHAnsi" w:hAnsiTheme="minorHAnsi" w:cs="Arial"/>
                <w:b/>
                <w:lang w:val="en-US"/>
              </w:rPr>
              <w:t>Why this activity is relevant in my country</w:t>
            </w:r>
          </w:p>
          <w:p w14:paraId="4F30064F" w14:textId="77777777" w:rsidR="003536BB" w:rsidRPr="000064C1" w:rsidRDefault="003536BB" w:rsidP="00B817E8">
            <w:pPr>
              <w:rPr>
                <w:rFonts w:asciiTheme="minorHAnsi" w:hAnsiTheme="minorHAnsi"/>
              </w:rPr>
            </w:pPr>
            <w:r w:rsidRPr="00F735AB">
              <w:rPr>
                <w:rFonts w:asciiTheme="minorHAnsi" w:hAnsiTheme="minorHAnsi" w:cs="Arial"/>
                <w:sz w:val="22"/>
                <w:szCs w:val="22"/>
              </w:rPr>
              <w:t xml:space="preserve">Information about the context in your country, e.g. specific challenges and needs, policy </w:t>
            </w:r>
            <w:r w:rsidRPr="00662768">
              <w:rPr>
                <w:rFonts w:asciiTheme="minorHAnsi" w:hAnsiTheme="minorHAnsi" w:cs="Arial"/>
                <w:sz w:val="22"/>
                <w:szCs w:val="22"/>
              </w:rPr>
              <w:t>developments, etc.</w:t>
            </w:r>
          </w:p>
        </w:tc>
      </w:tr>
      <w:tr w:rsidR="003536BB" w:rsidRPr="0014535F" w14:paraId="364A3570" w14:textId="77777777" w:rsidTr="00B817E8">
        <w:tc>
          <w:tcPr>
            <w:tcW w:w="9209" w:type="dxa"/>
          </w:tcPr>
          <w:p w14:paraId="38ACA22F" w14:textId="77777777" w:rsidR="003536BB" w:rsidRDefault="003536BB" w:rsidP="00B817E8">
            <w:pPr>
              <w:rPr>
                <w:rFonts w:asciiTheme="minorHAnsi" w:hAnsiTheme="minorHAnsi"/>
                <w:lang w:val="en-US"/>
              </w:rPr>
            </w:pPr>
          </w:p>
          <w:p w14:paraId="51D6BE2A" w14:textId="77777777" w:rsidR="003536BB" w:rsidRPr="0093494C" w:rsidRDefault="003536BB" w:rsidP="00B817E8">
            <w:pPr>
              <w:rPr>
                <w:rFonts w:asciiTheme="minorHAnsi" w:hAnsiTheme="minorHAnsi"/>
                <w:lang w:val="en-US"/>
              </w:rPr>
            </w:pPr>
          </w:p>
        </w:tc>
      </w:tr>
      <w:tr w:rsidR="003536BB" w:rsidRPr="00891CDB" w14:paraId="5009D712" w14:textId="77777777" w:rsidTr="00B817E8">
        <w:tc>
          <w:tcPr>
            <w:tcW w:w="9209" w:type="dxa"/>
            <w:shd w:val="clear" w:color="auto" w:fill="D9D9D9" w:themeFill="background1" w:themeFillShade="D9"/>
          </w:tcPr>
          <w:p w14:paraId="57F0DDE8" w14:textId="77777777" w:rsidR="003536BB" w:rsidRDefault="003536BB" w:rsidP="00B817E8">
            <w:pPr>
              <w:rPr>
                <w:rFonts w:asciiTheme="minorHAnsi" w:hAnsiTheme="minorHAnsi" w:cs="Arial"/>
                <w:b/>
                <w:lang w:val="en-US"/>
              </w:rPr>
            </w:pPr>
            <w:r w:rsidRPr="006E3D61">
              <w:rPr>
                <w:rFonts w:asciiTheme="minorHAnsi" w:hAnsiTheme="minorHAnsi" w:cs="Arial"/>
                <w:b/>
                <w:lang w:val="en-US"/>
              </w:rPr>
              <w:t xml:space="preserve">Objectives to be reached through </w:t>
            </w:r>
            <w:r w:rsidRPr="0093494C">
              <w:rPr>
                <w:rFonts w:asciiTheme="minorHAnsi" w:hAnsiTheme="minorHAnsi" w:cs="Arial"/>
                <w:b/>
                <w:lang w:val="en-US"/>
              </w:rPr>
              <w:t>the activity</w:t>
            </w:r>
          </w:p>
          <w:p w14:paraId="4E7DED6A" w14:textId="77777777" w:rsidR="003536BB" w:rsidRPr="00F26D72" w:rsidRDefault="003536BB" w:rsidP="00B817E8">
            <w:pPr>
              <w:rPr>
                <w:rFonts w:asciiTheme="minorHAnsi" w:hAnsiTheme="minorHAnsi"/>
              </w:rPr>
            </w:pPr>
            <w:r w:rsidRPr="00F26D72">
              <w:rPr>
                <w:rFonts w:asciiTheme="minorHAnsi" w:hAnsiTheme="minorHAnsi" w:cs="Arial"/>
                <w:sz w:val="22"/>
                <w:szCs w:val="22"/>
              </w:rPr>
              <w:t xml:space="preserve">Please list the general objectives that you hope to reach through this activity, </w:t>
            </w:r>
            <w:proofErr w:type="gramStart"/>
            <w:r w:rsidRPr="00F26D72">
              <w:rPr>
                <w:rFonts w:asciiTheme="minorHAnsi" w:hAnsiTheme="minorHAnsi" w:cs="Arial"/>
                <w:sz w:val="22"/>
                <w:szCs w:val="22"/>
              </w:rPr>
              <w:t>and also</w:t>
            </w:r>
            <w:proofErr w:type="gramEnd"/>
            <w:r w:rsidRPr="00F26D72">
              <w:rPr>
                <w:rFonts w:asciiTheme="minorHAnsi" w:hAnsiTheme="minorHAnsi" w:cs="Arial"/>
                <w:sz w:val="22"/>
                <w:szCs w:val="22"/>
              </w:rPr>
              <w:t xml:space="preserve"> the expected results and impact you would like it to have</w:t>
            </w:r>
          </w:p>
        </w:tc>
      </w:tr>
      <w:tr w:rsidR="003536BB" w:rsidRPr="00891CDB" w14:paraId="65422300" w14:textId="77777777" w:rsidTr="00B817E8">
        <w:tc>
          <w:tcPr>
            <w:tcW w:w="9209" w:type="dxa"/>
          </w:tcPr>
          <w:p w14:paraId="248CA608" w14:textId="77777777" w:rsidR="003536BB" w:rsidRDefault="003536BB" w:rsidP="00B817E8">
            <w:pPr>
              <w:rPr>
                <w:rFonts w:asciiTheme="minorHAnsi" w:hAnsiTheme="minorHAnsi"/>
                <w:lang w:val="en-US"/>
              </w:rPr>
            </w:pPr>
          </w:p>
          <w:p w14:paraId="42CA483D" w14:textId="77777777" w:rsidR="003536BB" w:rsidRPr="0093494C" w:rsidRDefault="003536BB" w:rsidP="00B817E8">
            <w:pPr>
              <w:rPr>
                <w:rFonts w:asciiTheme="minorHAnsi" w:hAnsiTheme="minorHAnsi"/>
                <w:lang w:val="en-US"/>
              </w:rPr>
            </w:pPr>
          </w:p>
        </w:tc>
      </w:tr>
      <w:tr w:rsidR="003536BB" w:rsidRPr="00806934" w14:paraId="57A4467B" w14:textId="77777777" w:rsidTr="00B817E8">
        <w:tc>
          <w:tcPr>
            <w:tcW w:w="9209" w:type="dxa"/>
            <w:shd w:val="clear" w:color="auto" w:fill="D9D9D9" w:themeFill="background1" w:themeFillShade="D9"/>
          </w:tcPr>
          <w:p w14:paraId="3545A4D9" w14:textId="77777777" w:rsidR="003536BB" w:rsidRDefault="003536BB" w:rsidP="00B817E8">
            <w:pPr>
              <w:rPr>
                <w:rFonts w:asciiTheme="minorHAnsi" w:hAnsiTheme="minorHAnsi" w:cs="Arial"/>
                <w:b/>
                <w:lang w:val="en-US"/>
              </w:rPr>
            </w:pPr>
            <w:r w:rsidRPr="00296B4F">
              <w:rPr>
                <w:rFonts w:asciiTheme="minorHAnsi" w:hAnsiTheme="minorHAnsi" w:cs="Arial"/>
                <w:b/>
                <w:lang w:val="en-US"/>
              </w:rPr>
              <w:t>Target groups for the activity</w:t>
            </w:r>
          </w:p>
          <w:p w14:paraId="4BD1D73F" w14:textId="77777777" w:rsidR="003536BB" w:rsidRDefault="003536BB" w:rsidP="00B817E8">
            <w:pPr>
              <w:rPr>
                <w:rFonts w:cs="Arial"/>
              </w:rPr>
            </w:pPr>
            <w:r w:rsidRPr="00C11973">
              <w:rPr>
                <w:rFonts w:asciiTheme="minorHAnsi" w:hAnsiTheme="minorHAnsi" w:cs="Arial"/>
                <w:bCs/>
                <w:lang w:val="en-US"/>
              </w:rPr>
              <w:t>Please see the different target groups on the page of each activity</w:t>
            </w:r>
            <w:r>
              <w:rPr>
                <w:rFonts w:asciiTheme="minorHAnsi" w:hAnsiTheme="minorHAnsi" w:cs="Arial"/>
                <w:bCs/>
                <w:lang w:val="en-US"/>
              </w:rPr>
              <w:t>, where applicable</w:t>
            </w:r>
            <w:r>
              <w:rPr>
                <w:rFonts w:cs="Arial"/>
              </w:rPr>
              <w:t>:</w:t>
            </w:r>
          </w:p>
          <w:p w14:paraId="4C3B717D" w14:textId="77777777" w:rsidR="003536BB" w:rsidRPr="00C97DB9" w:rsidRDefault="003536BB" w:rsidP="003536BB">
            <w:pPr>
              <w:pStyle w:val="ListParagraph"/>
              <w:numPr>
                <w:ilvl w:val="0"/>
                <w:numId w:val="31"/>
              </w:numPr>
              <w:autoSpaceDN w:val="0"/>
              <w:textAlignment w:val="baseline"/>
              <w:rPr>
                <w:rFonts w:asciiTheme="minorHAnsi" w:hAnsiTheme="minorHAnsi" w:cs="Arial"/>
                <w:bCs/>
                <w:lang w:val="en-US"/>
              </w:rPr>
            </w:pPr>
            <w:hyperlink r:id="rId24" w:history="1">
              <w:r w:rsidRPr="0003172C">
                <w:rPr>
                  <w:rStyle w:val="Hyperlink"/>
                  <w:rFonts w:asciiTheme="minorHAnsi" w:hAnsiTheme="minorHAnsi" w:cs="Arial"/>
                  <w:bCs/>
                  <w:lang w:val="en-US"/>
                </w:rPr>
                <w:t>RELANG</w:t>
              </w:r>
            </w:hyperlink>
          </w:p>
          <w:p w14:paraId="1F7DADF1" w14:textId="77777777" w:rsidR="003536BB" w:rsidRPr="00C97DB9" w:rsidRDefault="003536BB" w:rsidP="003536BB">
            <w:pPr>
              <w:pStyle w:val="ListParagraph"/>
              <w:numPr>
                <w:ilvl w:val="0"/>
                <w:numId w:val="31"/>
              </w:numPr>
              <w:autoSpaceDN w:val="0"/>
              <w:textAlignment w:val="baseline"/>
              <w:rPr>
                <w:rFonts w:asciiTheme="minorHAnsi" w:hAnsiTheme="minorHAnsi" w:cs="Arial"/>
                <w:bCs/>
                <w:lang w:val="en-US"/>
              </w:rPr>
            </w:pPr>
            <w:hyperlink r:id="rId25" w:history="1">
              <w:r w:rsidRPr="0003172C">
                <w:rPr>
                  <w:rStyle w:val="Hyperlink"/>
                  <w:rFonts w:asciiTheme="minorHAnsi" w:hAnsiTheme="minorHAnsi" w:cs="Arial"/>
                  <w:bCs/>
                  <w:lang w:val="en-US"/>
                </w:rPr>
                <w:t>SMC</w:t>
              </w:r>
            </w:hyperlink>
          </w:p>
          <w:p w14:paraId="3386AEC0" w14:textId="77777777" w:rsidR="003536BB" w:rsidRPr="00C97DB9" w:rsidRDefault="003536BB" w:rsidP="003536BB">
            <w:pPr>
              <w:pStyle w:val="ListParagraph"/>
              <w:numPr>
                <w:ilvl w:val="0"/>
                <w:numId w:val="31"/>
              </w:numPr>
              <w:autoSpaceDN w:val="0"/>
              <w:textAlignment w:val="baseline"/>
              <w:rPr>
                <w:rFonts w:asciiTheme="minorHAnsi" w:hAnsiTheme="minorHAnsi" w:cs="Arial"/>
                <w:bCs/>
                <w:lang w:val="en-US"/>
              </w:rPr>
            </w:pPr>
            <w:hyperlink r:id="rId26" w:history="1">
              <w:r w:rsidRPr="0003172C">
                <w:rPr>
                  <w:rStyle w:val="Hyperlink"/>
                  <w:rFonts w:asciiTheme="minorHAnsi" w:hAnsiTheme="minorHAnsi" w:cs="Arial"/>
                  <w:bCs/>
                  <w:lang w:val="en-US"/>
                </w:rPr>
                <w:t>ICT-REV</w:t>
              </w:r>
            </w:hyperlink>
          </w:p>
          <w:p w14:paraId="50EAB811" w14:textId="77777777" w:rsidR="003536BB" w:rsidRPr="00C97DB9" w:rsidRDefault="003536BB" w:rsidP="003536BB">
            <w:pPr>
              <w:pStyle w:val="ListParagraph"/>
              <w:numPr>
                <w:ilvl w:val="0"/>
                <w:numId w:val="31"/>
              </w:numPr>
              <w:autoSpaceDN w:val="0"/>
              <w:textAlignment w:val="baseline"/>
              <w:rPr>
                <w:rFonts w:asciiTheme="minorHAnsi" w:hAnsiTheme="minorHAnsi" w:cs="Arial"/>
                <w:bCs/>
              </w:rPr>
            </w:pPr>
            <w:hyperlink r:id="rId27" w:history="1">
              <w:r w:rsidRPr="003D211F">
                <w:rPr>
                  <w:rStyle w:val="Hyperlink"/>
                  <w:rFonts w:asciiTheme="minorHAnsi" w:hAnsiTheme="minorHAnsi" w:cs="Arial"/>
                  <w:bCs/>
                  <w:lang w:val="en-US"/>
                </w:rPr>
                <w:t>Beyond CLIL</w:t>
              </w:r>
            </w:hyperlink>
          </w:p>
        </w:tc>
      </w:tr>
      <w:tr w:rsidR="003536BB" w:rsidRPr="00806934" w14:paraId="6DA2EFA8" w14:textId="77777777" w:rsidTr="00B817E8">
        <w:tc>
          <w:tcPr>
            <w:tcW w:w="9209" w:type="dxa"/>
          </w:tcPr>
          <w:p w14:paraId="5430C283" w14:textId="77777777" w:rsidR="003536BB" w:rsidRPr="009B6B37" w:rsidRDefault="003536BB" w:rsidP="00B817E8">
            <w:pPr>
              <w:ind w:left="708"/>
              <w:rPr>
                <w:rFonts w:asciiTheme="minorHAnsi" w:eastAsia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</w:tr>
      <w:tr w:rsidR="003536BB" w:rsidRPr="0014535F" w14:paraId="51DD9CBC" w14:textId="77777777" w:rsidTr="00B817E8">
        <w:tc>
          <w:tcPr>
            <w:tcW w:w="9209" w:type="dxa"/>
            <w:shd w:val="clear" w:color="auto" w:fill="D9D9D9" w:themeFill="background1" w:themeFillShade="D9"/>
          </w:tcPr>
          <w:p w14:paraId="1ED0F898" w14:textId="77777777" w:rsidR="003536BB" w:rsidRPr="009279C8" w:rsidRDefault="003536BB" w:rsidP="00B817E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33F5D">
              <w:rPr>
                <w:rFonts w:asciiTheme="minorHAnsi" w:hAnsiTheme="minorHAnsi" w:cs="Arial"/>
                <w:b/>
                <w:lang w:val="en-US"/>
              </w:rPr>
              <w:t>Proposed number of participants (maximum 20-25)</w:t>
            </w:r>
          </w:p>
        </w:tc>
      </w:tr>
      <w:tr w:rsidR="003536BB" w:rsidRPr="0014535F" w14:paraId="57C391FB" w14:textId="77777777" w:rsidTr="00B817E8">
        <w:tc>
          <w:tcPr>
            <w:tcW w:w="9209" w:type="dxa"/>
          </w:tcPr>
          <w:p w14:paraId="3DD2B702" w14:textId="77777777" w:rsidR="003536BB" w:rsidRPr="009279C8" w:rsidRDefault="003536BB" w:rsidP="00B817E8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</w:tr>
      <w:tr w:rsidR="003536BB" w:rsidRPr="0014535F" w14:paraId="73AF6B76" w14:textId="77777777" w:rsidTr="00B817E8">
        <w:tc>
          <w:tcPr>
            <w:tcW w:w="9209" w:type="dxa"/>
            <w:shd w:val="clear" w:color="auto" w:fill="D9D9D9" w:themeFill="background1" w:themeFillShade="D9"/>
          </w:tcPr>
          <w:p w14:paraId="04C42440" w14:textId="77777777" w:rsidR="003536BB" w:rsidRDefault="003536BB" w:rsidP="00B817E8">
            <w:pPr>
              <w:rPr>
                <w:rFonts w:asciiTheme="minorHAnsi" w:hAnsiTheme="minorHAnsi" w:cs="Arial"/>
                <w:b/>
                <w:lang w:val="en-US"/>
              </w:rPr>
            </w:pPr>
            <w:r w:rsidRPr="00A33E51">
              <w:rPr>
                <w:rFonts w:asciiTheme="minorHAnsi" w:hAnsiTheme="minorHAnsi" w:cs="Arial"/>
                <w:b/>
                <w:lang w:val="en-US"/>
              </w:rPr>
              <w:t>Working language(s) of the activity</w:t>
            </w:r>
            <w:r>
              <w:rPr>
                <w:rFonts w:asciiTheme="minorHAnsi" w:hAnsiTheme="minorHAnsi" w:cs="Arial"/>
                <w:b/>
                <w:lang w:val="en-US"/>
              </w:rPr>
              <w:t xml:space="preserve"> (English and/or French)</w:t>
            </w:r>
          </w:p>
        </w:tc>
      </w:tr>
      <w:tr w:rsidR="003536BB" w:rsidRPr="0014535F" w14:paraId="2CFD9054" w14:textId="77777777" w:rsidTr="00B817E8">
        <w:tc>
          <w:tcPr>
            <w:tcW w:w="9209" w:type="dxa"/>
          </w:tcPr>
          <w:p w14:paraId="2BBA8142" w14:textId="77777777" w:rsidR="003536BB" w:rsidRPr="00A33E51" w:rsidRDefault="003536BB" w:rsidP="00B817E8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</w:tr>
      <w:bookmarkEnd w:id="0"/>
    </w:tbl>
    <w:p w14:paraId="1E334D88" w14:textId="77777777" w:rsidR="00933A9C" w:rsidRPr="003536BB" w:rsidRDefault="00933A9C" w:rsidP="00933A9C">
      <w:pPr>
        <w:pStyle w:val="ListParagraph"/>
        <w:tabs>
          <w:tab w:val="right" w:pos="9214"/>
        </w:tabs>
        <w:spacing w:before="120" w:after="120"/>
        <w:ind w:left="284"/>
        <w:jc w:val="center"/>
        <w:rPr>
          <w:rFonts w:asciiTheme="minorHAnsi" w:hAnsiTheme="minorHAnsi" w:cstheme="minorHAnsi"/>
          <w:b/>
          <w:bCs/>
        </w:rPr>
      </w:pPr>
    </w:p>
    <w:sectPr w:rsidR="00933A9C" w:rsidRPr="003536BB" w:rsidSect="00670FA9">
      <w:headerReference w:type="default" r:id="rId28"/>
      <w:pgSz w:w="11906" w:h="16838" w:code="9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BF317" w14:textId="77777777" w:rsidR="00AE09F2" w:rsidRDefault="00AE09F2">
      <w:r>
        <w:separator/>
      </w:r>
    </w:p>
  </w:endnote>
  <w:endnote w:type="continuationSeparator" w:id="0">
    <w:p w14:paraId="5D9F9EDE" w14:textId="77777777" w:rsidR="00AE09F2" w:rsidRDefault="00AE0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9B227" w14:textId="77777777" w:rsidR="00AE09F2" w:rsidRDefault="00AE09F2">
      <w:r>
        <w:separator/>
      </w:r>
    </w:p>
  </w:footnote>
  <w:footnote w:type="continuationSeparator" w:id="0">
    <w:p w14:paraId="037BE055" w14:textId="77777777" w:rsidR="00AE09F2" w:rsidRDefault="00AE09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36C3F" w14:textId="77777777" w:rsidR="00670FA9" w:rsidRDefault="00670FA9" w:rsidP="00995105">
    <w:pPr>
      <w:pStyle w:val="Header"/>
      <w:tabs>
        <w:tab w:val="clear" w:pos="4153"/>
        <w:tab w:val="clear" w:pos="8306"/>
        <w:tab w:val="left" w:pos="2520"/>
      </w:tabs>
      <w:ind w:right="-900"/>
      <w:rPr>
        <w:rFonts w:ascii="Arial" w:hAnsi="Arial" w:cs="Arial"/>
        <w:sz w:val="20"/>
        <w:szCs w:val="20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878EE"/>
    <w:multiLevelType w:val="hybridMultilevel"/>
    <w:tmpl w:val="329842B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6038D"/>
    <w:multiLevelType w:val="hybridMultilevel"/>
    <w:tmpl w:val="E61EAD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96B97"/>
    <w:multiLevelType w:val="hybridMultilevel"/>
    <w:tmpl w:val="BECC2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B1500B"/>
    <w:multiLevelType w:val="multilevel"/>
    <w:tmpl w:val="D7206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915E13"/>
    <w:multiLevelType w:val="multilevel"/>
    <w:tmpl w:val="7FAC7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99307F1"/>
    <w:multiLevelType w:val="multilevel"/>
    <w:tmpl w:val="CFE06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140CD2"/>
    <w:multiLevelType w:val="hybridMultilevel"/>
    <w:tmpl w:val="2040A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A22EA5"/>
    <w:multiLevelType w:val="hybridMultilevel"/>
    <w:tmpl w:val="06D808E8"/>
    <w:lvl w:ilvl="0" w:tplc="0FD85548">
      <w:start w:val="1"/>
      <w:numFmt w:val="lowerRoman"/>
      <w:lvlText w:val="%1."/>
      <w:lvlJc w:val="left"/>
      <w:pPr>
        <w:ind w:left="861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1" w:hanging="360"/>
      </w:pPr>
    </w:lvl>
    <w:lvl w:ilvl="2" w:tplc="0809001B" w:tentative="1">
      <w:start w:val="1"/>
      <w:numFmt w:val="lowerRoman"/>
      <w:lvlText w:val="%3."/>
      <w:lvlJc w:val="right"/>
      <w:pPr>
        <w:ind w:left="1941" w:hanging="180"/>
      </w:pPr>
    </w:lvl>
    <w:lvl w:ilvl="3" w:tplc="0809000F" w:tentative="1">
      <w:start w:val="1"/>
      <w:numFmt w:val="decimal"/>
      <w:lvlText w:val="%4."/>
      <w:lvlJc w:val="left"/>
      <w:pPr>
        <w:ind w:left="2661" w:hanging="360"/>
      </w:pPr>
    </w:lvl>
    <w:lvl w:ilvl="4" w:tplc="08090019" w:tentative="1">
      <w:start w:val="1"/>
      <w:numFmt w:val="lowerLetter"/>
      <w:lvlText w:val="%5."/>
      <w:lvlJc w:val="left"/>
      <w:pPr>
        <w:ind w:left="3381" w:hanging="360"/>
      </w:pPr>
    </w:lvl>
    <w:lvl w:ilvl="5" w:tplc="0809001B" w:tentative="1">
      <w:start w:val="1"/>
      <w:numFmt w:val="lowerRoman"/>
      <w:lvlText w:val="%6."/>
      <w:lvlJc w:val="right"/>
      <w:pPr>
        <w:ind w:left="4101" w:hanging="180"/>
      </w:pPr>
    </w:lvl>
    <w:lvl w:ilvl="6" w:tplc="0809000F" w:tentative="1">
      <w:start w:val="1"/>
      <w:numFmt w:val="decimal"/>
      <w:lvlText w:val="%7."/>
      <w:lvlJc w:val="left"/>
      <w:pPr>
        <w:ind w:left="4821" w:hanging="360"/>
      </w:pPr>
    </w:lvl>
    <w:lvl w:ilvl="7" w:tplc="08090019" w:tentative="1">
      <w:start w:val="1"/>
      <w:numFmt w:val="lowerLetter"/>
      <w:lvlText w:val="%8."/>
      <w:lvlJc w:val="left"/>
      <w:pPr>
        <w:ind w:left="5541" w:hanging="360"/>
      </w:pPr>
    </w:lvl>
    <w:lvl w:ilvl="8" w:tplc="08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 w15:restartNumberingAfterBreak="0">
    <w:nsid w:val="108D13E7"/>
    <w:multiLevelType w:val="hybridMultilevel"/>
    <w:tmpl w:val="F8AA134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C32B0E"/>
    <w:multiLevelType w:val="hybridMultilevel"/>
    <w:tmpl w:val="2FF88FB4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b/>
        <w:bCs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25659E"/>
    <w:multiLevelType w:val="hybridMultilevel"/>
    <w:tmpl w:val="7D5C93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462001"/>
    <w:multiLevelType w:val="hybridMultilevel"/>
    <w:tmpl w:val="0F1632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1F6DA5"/>
    <w:multiLevelType w:val="hybridMultilevel"/>
    <w:tmpl w:val="33129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A06C71"/>
    <w:multiLevelType w:val="hybridMultilevel"/>
    <w:tmpl w:val="7D5C93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852F37"/>
    <w:multiLevelType w:val="hybridMultilevel"/>
    <w:tmpl w:val="02467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4E1175"/>
    <w:multiLevelType w:val="multilevel"/>
    <w:tmpl w:val="C6542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238320A"/>
    <w:multiLevelType w:val="hybridMultilevel"/>
    <w:tmpl w:val="095EAB86"/>
    <w:lvl w:ilvl="0" w:tplc="91EEE45E">
      <w:start w:val="1"/>
      <w:numFmt w:val="upperRoman"/>
      <w:lvlText w:val="%1."/>
      <w:lvlJc w:val="left"/>
      <w:pPr>
        <w:tabs>
          <w:tab w:val="num" w:pos="861"/>
        </w:tabs>
        <w:ind w:left="861" w:hanging="720"/>
      </w:pPr>
      <w:rPr>
        <w:rFonts w:hint="default"/>
        <w:b/>
        <w:bCs/>
      </w:rPr>
    </w:lvl>
    <w:lvl w:ilvl="1" w:tplc="427CF552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45710CE"/>
    <w:multiLevelType w:val="hybridMultilevel"/>
    <w:tmpl w:val="C896D63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C329EE"/>
    <w:multiLevelType w:val="hybridMultilevel"/>
    <w:tmpl w:val="5BF8AC52"/>
    <w:lvl w:ilvl="0" w:tplc="0C07000F">
      <w:start w:val="1"/>
      <w:numFmt w:val="decimal"/>
      <w:lvlText w:val="%1."/>
      <w:lvlJc w:val="left"/>
      <w:pPr>
        <w:ind w:left="1440" w:hanging="72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5A058E8"/>
    <w:multiLevelType w:val="hybridMultilevel"/>
    <w:tmpl w:val="E932EA6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BA735B"/>
    <w:multiLevelType w:val="hybridMultilevel"/>
    <w:tmpl w:val="B3F2DD5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BD568B7"/>
    <w:multiLevelType w:val="multilevel"/>
    <w:tmpl w:val="17AC5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CC0038"/>
    <w:multiLevelType w:val="hybridMultilevel"/>
    <w:tmpl w:val="FFD8C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3F55E6"/>
    <w:multiLevelType w:val="hybridMultilevel"/>
    <w:tmpl w:val="F03A6A8C"/>
    <w:lvl w:ilvl="0" w:tplc="02CA3EBC">
      <w:start w:val="1"/>
      <w:numFmt w:val="lowerRoman"/>
      <w:lvlText w:val="%1."/>
      <w:lvlJc w:val="left"/>
      <w:pPr>
        <w:ind w:left="720" w:hanging="72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9EB5102"/>
    <w:multiLevelType w:val="hybridMultilevel"/>
    <w:tmpl w:val="E43EAED0"/>
    <w:lvl w:ilvl="0" w:tplc="8006EB2A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9ED14C2"/>
    <w:multiLevelType w:val="hybridMultilevel"/>
    <w:tmpl w:val="095EAB86"/>
    <w:lvl w:ilvl="0" w:tplc="FFFFFFFF">
      <w:start w:val="1"/>
      <w:numFmt w:val="upperRoman"/>
      <w:lvlText w:val="%1."/>
      <w:lvlJc w:val="left"/>
      <w:pPr>
        <w:tabs>
          <w:tab w:val="num" w:pos="861"/>
        </w:tabs>
        <w:ind w:left="861" w:hanging="720"/>
      </w:pPr>
      <w:rPr>
        <w:rFonts w:hint="default"/>
        <w:b/>
        <w:bCs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6732269A"/>
    <w:multiLevelType w:val="hybridMultilevel"/>
    <w:tmpl w:val="B79C92E2"/>
    <w:lvl w:ilvl="0" w:tplc="91F6020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D242D4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7DD48D64">
      <w:start w:val="13"/>
      <w:numFmt w:val="upperRoman"/>
      <w:pStyle w:val="Heading5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 w15:restartNumberingAfterBreak="0">
    <w:nsid w:val="6B417A1B"/>
    <w:multiLevelType w:val="multilevel"/>
    <w:tmpl w:val="41F6D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00412C8"/>
    <w:multiLevelType w:val="hybridMultilevel"/>
    <w:tmpl w:val="82D479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A822DF"/>
    <w:multiLevelType w:val="multilevel"/>
    <w:tmpl w:val="1868C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1A2177B"/>
    <w:multiLevelType w:val="hybridMultilevel"/>
    <w:tmpl w:val="7D5C93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EC3465"/>
    <w:multiLevelType w:val="hybridMultilevel"/>
    <w:tmpl w:val="8C84150A"/>
    <w:lvl w:ilvl="0" w:tplc="0407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2" w15:restartNumberingAfterBreak="0">
    <w:nsid w:val="75C14813"/>
    <w:multiLevelType w:val="hybridMultilevel"/>
    <w:tmpl w:val="7D5C93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7839233">
    <w:abstractNumId w:val="26"/>
  </w:num>
  <w:num w:numId="2" w16cid:durableId="156384226">
    <w:abstractNumId w:val="16"/>
  </w:num>
  <w:num w:numId="3" w16cid:durableId="1952203564">
    <w:abstractNumId w:val="16"/>
  </w:num>
  <w:num w:numId="4" w16cid:durableId="1012105061">
    <w:abstractNumId w:val="18"/>
  </w:num>
  <w:num w:numId="5" w16cid:durableId="1594900895">
    <w:abstractNumId w:val="24"/>
  </w:num>
  <w:num w:numId="6" w16cid:durableId="268901149">
    <w:abstractNumId w:val="23"/>
  </w:num>
  <w:num w:numId="7" w16cid:durableId="1485318499">
    <w:abstractNumId w:val="28"/>
  </w:num>
  <w:num w:numId="8" w16cid:durableId="1251280161">
    <w:abstractNumId w:val="2"/>
  </w:num>
  <w:num w:numId="9" w16cid:durableId="1822888464">
    <w:abstractNumId w:val="12"/>
  </w:num>
  <w:num w:numId="10" w16cid:durableId="1740205642">
    <w:abstractNumId w:val="22"/>
  </w:num>
  <w:num w:numId="11" w16cid:durableId="1180386916">
    <w:abstractNumId w:val="14"/>
  </w:num>
  <w:num w:numId="12" w16cid:durableId="978922068">
    <w:abstractNumId w:val="6"/>
  </w:num>
  <w:num w:numId="13" w16cid:durableId="1110974478">
    <w:abstractNumId w:val="1"/>
  </w:num>
  <w:num w:numId="14" w16cid:durableId="1544948773">
    <w:abstractNumId w:val="11"/>
  </w:num>
  <w:num w:numId="15" w16cid:durableId="1789395135">
    <w:abstractNumId w:val="17"/>
  </w:num>
  <w:num w:numId="16" w16cid:durableId="417411203">
    <w:abstractNumId w:val="25"/>
  </w:num>
  <w:num w:numId="17" w16cid:durableId="1781755971">
    <w:abstractNumId w:val="9"/>
  </w:num>
  <w:num w:numId="18" w16cid:durableId="1938174111">
    <w:abstractNumId w:val="7"/>
  </w:num>
  <w:num w:numId="19" w16cid:durableId="38475167">
    <w:abstractNumId w:val="27"/>
  </w:num>
  <w:num w:numId="20" w16cid:durableId="26413763">
    <w:abstractNumId w:val="15"/>
  </w:num>
  <w:num w:numId="21" w16cid:durableId="942227756">
    <w:abstractNumId w:val="3"/>
  </w:num>
  <w:num w:numId="22" w16cid:durableId="779762097">
    <w:abstractNumId w:val="29"/>
  </w:num>
  <w:num w:numId="23" w16cid:durableId="94523448">
    <w:abstractNumId w:val="4"/>
  </w:num>
  <w:num w:numId="24" w16cid:durableId="695084033">
    <w:abstractNumId w:val="31"/>
  </w:num>
  <w:num w:numId="25" w16cid:durableId="463499799">
    <w:abstractNumId w:val="21"/>
  </w:num>
  <w:num w:numId="26" w16cid:durableId="558321585">
    <w:abstractNumId w:val="8"/>
  </w:num>
  <w:num w:numId="27" w16cid:durableId="1187059484">
    <w:abstractNumId w:val="20"/>
  </w:num>
  <w:num w:numId="28" w16cid:durableId="2058241618">
    <w:abstractNumId w:val="5"/>
  </w:num>
  <w:num w:numId="29" w16cid:durableId="1213735071">
    <w:abstractNumId w:val="32"/>
  </w:num>
  <w:num w:numId="30" w16cid:durableId="80026396">
    <w:abstractNumId w:val="13"/>
  </w:num>
  <w:num w:numId="31" w16cid:durableId="1963998700">
    <w:abstractNumId w:val="19"/>
  </w:num>
  <w:num w:numId="32" w16cid:durableId="545795792">
    <w:abstractNumId w:val="10"/>
  </w:num>
  <w:num w:numId="33" w16cid:durableId="1921715565">
    <w:abstractNumId w:val="30"/>
  </w:num>
  <w:num w:numId="34" w16cid:durableId="378437156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C5A"/>
    <w:rsid w:val="000006C6"/>
    <w:rsid w:val="0000080F"/>
    <w:rsid w:val="00000DAE"/>
    <w:rsid w:val="0000262F"/>
    <w:rsid w:val="0000620A"/>
    <w:rsid w:val="000102C6"/>
    <w:rsid w:val="0001077A"/>
    <w:rsid w:val="00011DDD"/>
    <w:rsid w:val="00015AFA"/>
    <w:rsid w:val="0001630C"/>
    <w:rsid w:val="00017B01"/>
    <w:rsid w:val="00020783"/>
    <w:rsid w:val="000234AB"/>
    <w:rsid w:val="00024D08"/>
    <w:rsid w:val="00025A1C"/>
    <w:rsid w:val="00027792"/>
    <w:rsid w:val="00031B6A"/>
    <w:rsid w:val="000351FC"/>
    <w:rsid w:val="00036CA2"/>
    <w:rsid w:val="00036E8E"/>
    <w:rsid w:val="000370F7"/>
    <w:rsid w:val="00041683"/>
    <w:rsid w:val="00041CC1"/>
    <w:rsid w:val="00042E10"/>
    <w:rsid w:val="00043C25"/>
    <w:rsid w:val="00046196"/>
    <w:rsid w:val="00046437"/>
    <w:rsid w:val="00050B87"/>
    <w:rsid w:val="00051757"/>
    <w:rsid w:val="000522B9"/>
    <w:rsid w:val="000531D7"/>
    <w:rsid w:val="00053E65"/>
    <w:rsid w:val="00054AB4"/>
    <w:rsid w:val="000627AB"/>
    <w:rsid w:val="00062AA4"/>
    <w:rsid w:val="00071DF3"/>
    <w:rsid w:val="000726AA"/>
    <w:rsid w:val="00077BFC"/>
    <w:rsid w:val="00077CF9"/>
    <w:rsid w:val="00081F5D"/>
    <w:rsid w:val="00083A7B"/>
    <w:rsid w:val="00084BF4"/>
    <w:rsid w:val="00084D14"/>
    <w:rsid w:val="00086E39"/>
    <w:rsid w:val="00091A59"/>
    <w:rsid w:val="00092948"/>
    <w:rsid w:val="00093973"/>
    <w:rsid w:val="00093FB7"/>
    <w:rsid w:val="000A0794"/>
    <w:rsid w:val="000A1F3C"/>
    <w:rsid w:val="000A5F43"/>
    <w:rsid w:val="000B036E"/>
    <w:rsid w:val="000B307F"/>
    <w:rsid w:val="000B4AC7"/>
    <w:rsid w:val="000B4E26"/>
    <w:rsid w:val="000B691E"/>
    <w:rsid w:val="000B6981"/>
    <w:rsid w:val="000C02C5"/>
    <w:rsid w:val="000C06F0"/>
    <w:rsid w:val="000C0D86"/>
    <w:rsid w:val="000C21C7"/>
    <w:rsid w:val="000C2A88"/>
    <w:rsid w:val="000C3057"/>
    <w:rsid w:val="000C47D4"/>
    <w:rsid w:val="000C7FF6"/>
    <w:rsid w:val="000D29F4"/>
    <w:rsid w:val="000D3648"/>
    <w:rsid w:val="000D4022"/>
    <w:rsid w:val="000D4490"/>
    <w:rsid w:val="000D6158"/>
    <w:rsid w:val="000D7DD2"/>
    <w:rsid w:val="000E040E"/>
    <w:rsid w:val="000E296C"/>
    <w:rsid w:val="000E3E94"/>
    <w:rsid w:val="000E6655"/>
    <w:rsid w:val="000E6C6A"/>
    <w:rsid w:val="000E7722"/>
    <w:rsid w:val="000F00C8"/>
    <w:rsid w:val="000F0687"/>
    <w:rsid w:val="000F5423"/>
    <w:rsid w:val="00100763"/>
    <w:rsid w:val="00101667"/>
    <w:rsid w:val="00102E53"/>
    <w:rsid w:val="00104AC5"/>
    <w:rsid w:val="00113CF5"/>
    <w:rsid w:val="00114401"/>
    <w:rsid w:val="00116B60"/>
    <w:rsid w:val="00116EC7"/>
    <w:rsid w:val="0011739D"/>
    <w:rsid w:val="00117D2D"/>
    <w:rsid w:val="00122E12"/>
    <w:rsid w:val="00122EBA"/>
    <w:rsid w:val="00127746"/>
    <w:rsid w:val="00130450"/>
    <w:rsid w:val="00130E96"/>
    <w:rsid w:val="0013178B"/>
    <w:rsid w:val="001322C7"/>
    <w:rsid w:val="0013235E"/>
    <w:rsid w:val="00135007"/>
    <w:rsid w:val="00137BD0"/>
    <w:rsid w:val="00141035"/>
    <w:rsid w:val="00144893"/>
    <w:rsid w:val="00146881"/>
    <w:rsid w:val="001468E3"/>
    <w:rsid w:val="001479A7"/>
    <w:rsid w:val="00152A45"/>
    <w:rsid w:val="001559E1"/>
    <w:rsid w:val="00161AF0"/>
    <w:rsid w:val="00162FCF"/>
    <w:rsid w:val="00163E3D"/>
    <w:rsid w:val="00164092"/>
    <w:rsid w:val="0016637C"/>
    <w:rsid w:val="00166634"/>
    <w:rsid w:val="00174A80"/>
    <w:rsid w:val="00174B3C"/>
    <w:rsid w:val="001772D8"/>
    <w:rsid w:val="00181245"/>
    <w:rsid w:val="0018261F"/>
    <w:rsid w:val="00183DB7"/>
    <w:rsid w:val="001872CB"/>
    <w:rsid w:val="00187BCA"/>
    <w:rsid w:val="00190E67"/>
    <w:rsid w:val="00197339"/>
    <w:rsid w:val="00197527"/>
    <w:rsid w:val="001A16A4"/>
    <w:rsid w:val="001A4D53"/>
    <w:rsid w:val="001B0920"/>
    <w:rsid w:val="001B3FCB"/>
    <w:rsid w:val="001B50B1"/>
    <w:rsid w:val="001B5D3E"/>
    <w:rsid w:val="001B6191"/>
    <w:rsid w:val="001C01BD"/>
    <w:rsid w:val="001C0A96"/>
    <w:rsid w:val="001C0E86"/>
    <w:rsid w:val="001C4B59"/>
    <w:rsid w:val="001C5002"/>
    <w:rsid w:val="001C5503"/>
    <w:rsid w:val="001C6CDD"/>
    <w:rsid w:val="001C7C4D"/>
    <w:rsid w:val="001D139C"/>
    <w:rsid w:val="001D1C6B"/>
    <w:rsid w:val="001D3E39"/>
    <w:rsid w:val="001D767E"/>
    <w:rsid w:val="001E032E"/>
    <w:rsid w:val="001E0F7C"/>
    <w:rsid w:val="001E1348"/>
    <w:rsid w:val="001E38FB"/>
    <w:rsid w:val="001E446D"/>
    <w:rsid w:val="001E4BE2"/>
    <w:rsid w:val="001E5B20"/>
    <w:rsid w:val="001E609F"/>
    <w:rsid w:val="001E7648"/>
    <w:rsid w:val="001E7989"/>
    <w:rsid w:val="001E7B53"/>
    <w:rsid w:val="001E7B79"/>
    <w:rsid w:val="001F1BA7"/>
    <w:rsid w:val="001F3062"/>
    <w:rsid w:val="001F5E43"/>
    <w:rsid w:val="001F6B3A"/>
    <w:rsid w:val="001F77C2"/>
    <w:rsid w:val="001F7897"/>
    <w:rsid w:val="001F7A65"/>
    <w:rsid w:val="00200641"/>
    <w:rsid w:val="00203B6B"/>
    <w:rsid w:val="002062A2"/>
    <w:rsid w:val="00206877"/>
    <w:rsid w:val="00207223"/>
    <w:rsid w:val="00207C09"/>
    <w:rsid w:val="00210003"/>
    <w:rsid w:val="00212D1B"/>
    <w:rsid w:val="0021356C"/>
    <w:rsid w:val="0021364A"/>
    <w:rsid w:val="00214A4E"/>
    <w:rsid w:val="00215D16"/>
    <w:rsid w:val="00216A8E"/>
    <w:rsid w:val="002172F2"/>
    <w:rsid w:val="00217E9C"/>
    <w:rsid w:val="00220A25"/>
    <w:rsid w:val="00221488"/>
    <w:rsid w:val="00221D08"/>
    <w:rsid w:val="00221F2D"/>
    <w:rsid w:val="00223133"/>
    <w:rsid w:val="00225B86"/>
    <w:rsid w:val="00226C9C"/>
    <w:rsid w:val="00227EE2"/>
    <w:rsid w:val="002303AB"/>
    <w:rsid w:val="00231BCC"/>
    <w:rsid w:val="002345A8"/>
    <w:rsid w:val="00234838"/>
    <w:rsid w:val="00240D2A"/>
    <w:rsid w:val="00240F35"/>
    <w:rsid w:val="002411B6"/>
    <w:rsid w:val="00241789"/>
    <w:rsid w:val="00241A3D"/>
    <w:rsid w:val="0025021F"/>
    <w:rsid w:val="00250DCC"/>
    <w:rsid w:val="002516D1"/>
    <w:rsid w:val="00251EF7"/>
    <w:rsid w:val="002558C2"/>
    <w:rsid w:val="00256AB7"/>
    <w:rsid w:val="002602FA"/>
    <w:rsid w:val="0026264A"/>
    <w:rsid w:val="0026304C"/>
    <w:rsid w:val="0026336B"/>
    <w:rsid w:val="00272240"/>
    <w:rsid w:val="0027467D"/>
    <w:rsid w:val="00275EAC"/>
    <w:rsid w:val="0027759B"/>
    <w:rsid w:val="00277FE3"/>
    <w:rsid w:val="00281113"/>
    <w:rsid w:val="0028130C"/>
    <w:rsid w:val="002821A6"/>
    <w:rsid w:val="002822A7"/>
    <w:rsid w:val="00284299"/>
    <w:rsid w:val="00285A39"/>
    <w:rsid w:val="00286ABD"/>
    <w:rsid w:val="00287CFF"/>
    <w:rsid w:val="002906FE"/>
    <w:rsid w:val="00293936"/>
    <w:rsid w:val="00296682"/>
    <w:rsid w:val="002972C2"/>
    <w:rsid w:val="00297B63"/>
    <w:rsid w:val="002A0941"/>
    <w:rsid w:val="002A4E33"/>
    <w:rsid w:val="002A684E"/>
    <w:rsid w:val="002A70BC"/>
    <w:rsid w:val="002A7653"/>
    <w:rsid w:val="002A7956"/>
    <w:rsid w:val="002B107D"/>
    <w:rsid w:val="002C29FF"/>
    <w:rsid w:val="002C3566"/>
    <w:rsid w:val="002D29C3"/>
    <w:rsid w:val="002D3306"/>
    <w:rsid w:val="002D5A68"/>
    <w:rsid w:val="002D6C00"/>
    <w:rsid w:val="002E117D"/>
    <w:rsid w:val="002E4D8D"/>
    <w:rsid w:val="002E5A5F"/>
    <w:rsid w:val="002F3A94"/>
    <w:rsid w:val="002F4CE0"/>
    <w:rsid w:val="002F58C8"/>
    <w:rsid w:val="002F6A35"/>
    <w:rsid w:val="0030130F"/>
    <w:rsid w:val="003020D6"/>
    <w:rsid w:val="003035B5"/>
    <w:rsid w:val="00304437"/>
    <w:rsid w:val="00307C03"/>
    <w:rsid w:val="00307C0F"/>
    <w:rsid w:val="00310324"/>
    <w:rsid w:val="003118EB"/>
    <w:rsid w:val="00312B30"/>
    <w:rsid w:val="00313253"/>
    <w:rsid w:val="0031590B"/>
    <w:rsid w:val="00320F8E"/>
    <w:rsid w:val="00322468"/>
    <w:rsid w:val="00322B6B"/>
    <w:rsid w:val="00322FA9"/>
    <w:rsid w:val="00322FBF"/>
    <w:rsid w:val="00323C7C"/>
    <w:rsid w:val="003244C1"/>
    <w:rsid w:val="00326C6D"/>
    <w:rsid w:val="003271FC"/>
    <w:rsid w:val="00330715"/>
    <w:rsid w:val="00330C64"/>
    <w:rsid w:val="00331C38"/>
    <w:rsid w:val="00332A72"/>
    <w:rsid w:val="00335A55"/>
    <w:rsid w:val="00341A16"/>
    <w:rsid w:val="0034552D"/>
    <w:rsid w:val="00346CF0"/>
    <w:rsid w:val="003517D9"/>
    <w:rsid w:val="003536BB"/>
    <w:rsid w:val="003540D2"/>
    <w:rsid w:val="00360C66"/>
    <w:rsid w:val="0036447C"/>
    <w:rsid w:val="00365940"/>
    <w:rsid w:val="00367A27"/>
    <w:rsid w:val="00371005"/>
    <w:rsid w:val="00372798"/>
    <w:rsid w:val="00373D19"/>
    <w:rsid w:val="00373F22"/>
    <w:rsid w:val="00374257"/>
    <w:rsid w:val="00374AA8"/>
    <w:rsid w:val="00375098"/>
    <w:rsid w:val="0037681B"/>
    <w:rsid w:val="00380E26"/>
    <w:rsid w:val="003853EC"/>
    <w:rsid w:val="003868AD"/>
    <w:rsid w:val="00387789"/>
    <w:rsid w:val="003914F0"/>
    <w:rsid w:val="003915E9"/>
    <w:rsid w:val="00392309"/>
    <w:rsid w:val="0039245A"/>
    <w:rsid w:val="00395879"/>
    <w:rsid w:val="00395ED9"/>
    <w:rsid w:val="003973CB"/>
    <w:rsid w:val="003A22DE"/>
    <w:rsid w:val="003A2B01"/>
    <w:rsid w:val="003A3A5C"/>
    <w:rsid w:val="003A7152"/>
    <w:rsid w:val="003A72A5"/>
    <w:rsid w:val="003B0B59"/>
    <w:rsid w:val="003B0E20"/>
    <w:rsid w:val="003B29AF"/>
    <w:rsid w:val="003B2E23"/>
    <w:rsid w:val="003B4DF7"/>
    <w:rsid w:val="003B4FD6"/>
    <w:rsid w:val="003B7C46"/>
    <w:rsid w:val="003C09C6"/>
    <w:rsid w:val="003C115C"/>
    <w:rsid w:val="003C1791"/>
    <w:rsid w:val="003C45F5"/>
    <w:rsid w:val="003C54D2"/>
    <w:rsid w:val="003C7F38"/>
    <w:rsid w:val="003D0004"/>
    <w:rsid w:val="003D1CAC"/>
    <w:rsid w:val="003D32AC"/>
    <w:rsid w:val="003D34F0"/>
    <w:rsid w:val="003D3E9F"/>
    <w:rsid w:val="003D4EAB"/>
    <w:rsid w:val="003D5F63"/>
    <w:rsid w:val="003D74C2"/>
    <w:rsid w:val="003E0570"/>
    <w:rsid w:val="003E1937"/>
    <w:rsid w:val="003E2633"/>
    <w:rsid w:val="003E36A9"/>
    <w:rsid w:val="003E52ED"/>
    <w:rsid w:val="003F028B"/>
    <w:rsid w:val="003F0EAC"/>
    <w:rsid w:val="003F2FCF"/>
    <w:rsid w:val="003F72AA"/>
    <w:rsid w:val="00400597"/>
    <w:rsid w:val="00402C32"/>
    <w:rsid w:val="00402CAC"/>
    <w:rsid w:val="00404909"/>
    <w:rsid w:val="00404BD2"/>
    <w:rsid w:val="00404E5C"/>
    <w:rsid w:val="004053D4"/>
    <w:rsid w:val="00405867"/>
    <w:rsid w:val="00406E40"/>
    <w:rsid w:val="00407455"/>
    <w:rsid w:val="004119E2"/>
    <w:rsid w:val="00411C2F"/>
    <w:rsid w:val="00412DBF"/>
    <w:rsid w:val="004158C3"/>
    <w:rsid w:val="00416A83"/>
    <w:rsid w:val="004239E2"/>
    <w:rsid w:val="00423EBE"/>
    <w:rsid w:val="0042488B"/>
    <w:rsid w:val="004250E3"/>
    <w:rsid w:val="004259D7"/>
    <w:rsid w:val="00427563"/>
    <w:rsid w:val="0043062D"/>
    <w:rsid w:val="0043206C"/>
    <w:rsid w:val="00432727"/>
    <w:rsid w:val="004348A6"/>
    <w:rsid w:val="00434FA7"/>
    <w:rsid w:val="00436C1C"/>
    <w:rsid w:val="00436D33"/>
    <w:rsid w:val="00443FA4"/>
    <w:rsid w:val="00444A5D"/>
    <w:rsid w:val="00445B92"/>
    <w:rsid w:val="00445DC0"/>
    <w:rsid w:val="00447F06"/>
    <w:rsid w:val="004506B6"/>
    <w:rsid w:val="004560B4"/>
    <w:rsid w:val="00456C06"/>
    <w:rsid w:val="00461E20"/>
    <w:rsid w:val="00466427"/>
    <w:rsid w:val="00466587"/>
    <w:rsid w:val="00470962"/>
    <w:rsid w:val="00472230"/>
    <w:rsid w:val="00472DB5"/>
    <w:rsid w:val="0047329B"/>
    <w:rsid w:val="00473A19"/>
    <w:rsid w:val="00475084"/>
    <w:rsid w:val="00475BA1"/>
    <w:rsid w:val="00476DF1"/>
    <w:rsid w:val="0048014A"/>
    <w:rsid w:val="00482D4F"/>
    <w:rsid w:val="00483049"/>
    <w:rsid w:val="004843C4"/>
    <w:rsid w:val="00484ECC"/>
    <w:rsid w:val="004853FA"/>
    <w:rsid w:val="00485C83"/>
    <w:rsid w:val="00491A25"/>
    <w:rsid w:val="00491D51"/>
    <w:rsid w:val="00491E34"/>
    <w:rsid w:val="004925DA"/>
    <w:rsid w:val="00492D39"/>
    <w:rsid w:val="004941E1"/>
    <w:rsid w:val="00497D8F"/>
    <w:rsid w:val="004A49C6"/>
    <w:rsid w:val="004A582D"/>
    <w:rsid w:val="004B213C"/>
    <w:rsid w:val="004B2178"/>
    <w:rsid w:val="004B3C68"/>
    <w:rsid w:val="004C262C"/>
    <w:rsid w:val="004C3DC3"/>
    <w:rsid w:val="004C4B25"/>
    <w:rsid w:val="004C5720"/>
    <w:rsid w:val="004D3E80"/>
    <w:rsid w:val="004D6FEB"/>
    <w:rsid w:val="004E2CEE"/>
    <w:rsid w:val="004E4B7D"/>
    <w:rsid w:val="004E68C6"/>
    <w:rsid w:val="004E79B8"/>
    <w:rsid w:val="004E7E4C"/>
    <w:rsid w:val="004F12D8"/>
    <w:rsid w:val="004F164A"/>
    <w:rsid w:val="004F205E"/>
    <w:rsid w:val="004F69A3"/>
    <w:rsid w:val="004F7560"/>
    <w:rsid w:val="00500CC4"/>
    <w:rsid w:val="005010A1"/>
    <w:rsid w:val="00502AA2"/>
    <w:rsid w:val="00503198"/>
    <w:rsid w:val="00503391"/>
    <w:rsid w:val="00506C66"/>
    <w:rsid w:val="005078A6"/>
    <w:rsid w:val="00507E53"/>
    <w:rsid w:val="0051073D"/>
    <w:rsid w:val="00510C97"/>
    <w:rsid w:val="00511A1C"/>
    <w:rsid w:val="00511FAC"/>
    <w:rsid w:val="005150A2"/>
    <w:rsid w:val="00517574"/>
    <w:rsid w:val="00524A4B"/>
    <w:rsid w:val="00524E88"/>
    <w:rsid w:val="00530CAE"/>
    <w:rsid w:val="005379B6"/>
    <w:rsid w:val="00540180"/>
    <w:rsid w:val="0054219D"/>
    <w:rsid w:val="005425C6"/>
    <w:rsid w:val="00543A05"/>
    <w:rsid w:val="00545C61"/>
    <w:rsid w:val="00546B3B"/>
    <w:rsid w:val="00547FB7"/>
    <w:rsid w:val="00552682"/>
    <w:rsid w:val="00554438"/>
    <w:rsid w:val="005551FD"/>
    <w:rsid w:val="00555C69"/>
    <w:rsid w:val="005563E3"/>
    <w:rsid w:val="00560C4B"/>
    <w:rsid w:val="00561263"/>
    <w:rsid w:val="0056236F"/>
    <w:rsid w:val="0056529B"/>
    <w:rsid w:val="00565399"/>
    <w:rsid w:val="005658FB"/>
    <w:rsid w:val="005669A4"/>
    <w:rsid w:val="00567AEF"/>
    <w:rsid w:val="00567FB5"/>
    <w:rsid w:val="00570C98"/>
    <w:rsid w:val="005718E5"/>
    <w:rsid w:val="00571E38"/>
    <w:rsid w:val="00572D5B"/>
    <w:rsid w:val="0057549B"/>
    <w:rsid w:val="00576DC4"/>
    <w:rsid w:val="00580406"/>
    <w:rsid w:val="0058222D"/>
    <w:rsid w:val="005855B5"/>
    <w:rsid w:val="00591346"/>
    <w:rsid w:val="005913B6"/>
    <w:rsid w:val="00591679"/>
    <w:rsid w:val="0059349F"/>
    <w:rsid w:val="00593C4E"/>
    <w:rsid w:val="00595186"/>
    <w:rsid w:val="0059596C"/>
    <w:rsid w:val="005A01A8"/>
    <w:rsid w:val="005A12E6"/>
    <w:rsid w:val="005A33BE"/>
    <w:rsid w:val="005A3CD0"/>
    <w:rsid w:val="005A4C62"/>
    <w:rsid w:val="005A4F5D"/>
    <w:rsid w:val="005B0454"/>
    <w:rsid w:val="005B0E79"/>
    <w:rsid w:val="005B3C01"/>
    <w:rsid w:val="005B460D"/>
    <w:rsid w:val="005B4E2E"/>
    <w:rsid w:val="005B6947"/>
    <w:rsid w:val="005C2F6B"/>
    <w:rsid w:val="005C45BE"/>
    <w:rsid w:val="005C51BF"/>
    <w:rsid w:val="005D0A08"/>
    <w:rsid w:val="005D224E"/>
    <w:rsid w:val="005D26C7"/>
    <w:rsid w:val="005D2EC8"/>
    <w:rsid w:val="005D4735"/>
    <w:rsid w:val="005D5394"/>
    <w:rsid w:val="005D7686"/>
    <w:rsid w:val="005E26F6"/>
    <w:rsid w:val="005E315E"/>
    <w:rsid w:val="005E3FE6"/>
    <w:rsid w:val="005F0E36"/>
    <w:rsid w:val="005F385C"/>
    <w:rsid w:val="005F60E7"/>
    <w:rsid w:val="005F6B20"/>
    <w:rsid w:val="005F718E"/>
    <w:rsid w:val="00603314"/>
    <w:rsid w:val="00607E3D"/>
    <w:rsid w:val="006101A6"/>
    <w:rsid w:val="00610917"/>
    <w:rsid w:val="00611B45"/>
    <w:rsid w:val="00612127"/>
    <w:rsid w:val="00613EC7"/>
    <w:rsid w:val="006161BA"/>
    <w:rsid w:val="006163F8"/>
    <w:rsid w:val="006248FC"/>
    <w:rsid w:val="006251B7"/>
    <w:rsid w:val="006268E8"/>
    <w:rsid w:val="00627E1B"/>
    <w:rsid w:val="0063007A"/>
    <w:rsid w:val="006312BD"/>
    <w:rsid w:val="006326B7"/>
    <w:rsid w:val="00637420"/>
    <w:rsid w:val="00637DBA"/>
    <w:rsid w:val="006400D7"/>
    <w:rsid w:val="00640731"/>
    <w:rsid w:val="00642AD7"/>
    <w:rsid w:val="00645909"/>
    <w:rsid w:val="0064594A"/>
    <w:rsid w:val="00646983"/>
    <w:rsid w:val="006503EB"/>
    <w:rsid w:val="00650823"/>
    <w:rsid w:val="00651B94"/>
    <w:rsid w:val="00654C80"/>
    <w:rsid w:val="00654E27"/>
    <w:rsid w:val="00655D97"/>
    <w:rsid w:val="00657F2F"/>
    <w:rsid w:val="00660615"/>
    <w:rsid w:val="00660B27"/>
    <w:rsid w:val="00661095"/>
    <w:rsid w:val="006617C2"/>
    <w:rsid w:val="00663A09"/>
    <w:rsid w:val="00664818"/>
    <w:rsid w:val="00665C65"/>
    <w:rsid w:val="0066788F"/>
    <w:rsid w:val="00667F57"/>
    <w:rsid w:val="00670FA9"/>
    <w:rsid w:val="00672A48"/>
    <w:rsid w:val="006762E9"/>
    <w:rsid w:val="006775FA"/>
    <w:rsid w:val="0068203A"/>
    <w:rsid w:val="00682E88"/>
    <w:rsid w:val="00683113"/>
    <w:rsid w:val="00683266"/>
    <w:rsid w:val="00683F6D"/>
    <w:rsid w:val="00684E76"/>
    <w:rsid w:val="006857D0"/>
    <w:rsid w:val="00686B41"/>
    <w:rsid w:val="00686CB5"/>
    <w:rsid w:val="006877F5"/>
    <w:rsid w:val="00690ED5"/>
    <w:rsid w:val="00694C72"/>
    <w:rsid w:val="00695ABF"/>
    <w:rsid w:val="00696A30"/>
    <w:rsid w:val="006A0773"/>
    <w:rsid w:val="006A2093"/>
    <w:rsid w:val="006A3FF7"/>
    <w:rsid w:val="006A4560"/>
    <w:rsid w:val="006A78DE"/>
    <w:rsid w:val="006B0849"/>
    <w:rsid w:val="006B158E"/>
    <w:rsid w:val="006B183B"/>
    <w:rsid w:val="006B1D22"/>
    <w:rsid w:val="006B2063"/>
    <w:rsid w:val="006B27B1"/>
    <w:rsid w:val="006B3BDC"/>
    <w:rsid w:val="006B4301"/>
    <w:rsid w:val="006B4635"/>
    <w:rsid w:val="006B4B3F"/>
    <w:rsid w:val="006B531E"/>
    <w:rsid w:val="006B605E"/>
    <w:rsid w:val="006B626A"/>
    <w:rsid w:val="006C0C6F"/>
    <w:rsid w:val="006C2089"/>
    <w:rsid w:val="006C26D0"/>
    <w:rsid w:val="006C3A31"/>
    <w:rsid w:val="006C6325"/>
    <w:rsid w:val="006C65DB"/>
    <w:rsid w:val="006C6686"/>
    <w:rsid w:val="006C77F1"/>
    <w:rsid w:val="006D1981"/>
    <w:rsid w:val="006D2FE7"/>
    <w:rsid w:val="006D6730"/>
    <w:rsid w:val="006D7FB2"/>
    <w:rsid w:val="006E1DCB"/>
    <w:rsid w:val="006E69F0"/>
    <w:rsid w:val="006E7B05"/>
    <w:rsid w:val="006F4336"/>
    <w:rsid w:val="006F533E"/>
    <w:rsid w:val="006F53C9"/>
    <w:rsid w:val="006F5876"/>
    <w:rsid w:val="007002ED"/>
    <w:rsid w:val="007025FF"/>
    <w:rsid w:val="00702D07"/>
    <w:rsid w:val="00704DCF"/>
    <w:rsid w:val="0070675D"/>
    <w:rsid w:val="00707577"/>
    <w:rsid w:val="00707E2C"/>
    <w:rsid w:val="00712311"/>
    <w:rsid w:val="00713F0E"/>
    <w:rsid w:val="007141A3"/>
    <w:rsid w:val="0071566D"/>
    <w:rsid w:val="007156C2"/>
    <w:rsid w:val="007157B0"/>
    <w:rsid w:val="0071633A"/>
    <w:rsid w:val="007166FB"/>
    <w:rsid w:val="0071705A"/>
    <w:rsid w:val="007217C7"/>
    <w:rsid w:val="0072318E"/>
    <w:rsid w:val="00723C98"/>
    <w:rsid w:val="00724E94"/>
    <w:rsid w:val="007265C9"/>
    <w:rsid w:val="00731225"/>
    <w:rsid w:val="00733C39"/>
    <w:rsid w:val="00736051"/>
    <w:rsid w:val="00737FD9"/>
    <w:rsid w:val="007411F6"/>
    <w:rsid w:val="0074123D"/>
    <w:rsid w:val="00743088"/>
    <w:rsid w:val="007432E9"/>
    <w:rsid w:val="00743B82"/>
    <w:rsid w:val="00747608"/>
    <w:rsid w:val="0074774E"/>
    <w:rsid w:val="00750687"/>
    <w:rsid w:val="00750D3F"/>
    <w:rsid w:val="00751CC9"/>
    <w:rsid w:val="0075232E"/>
    <w:rsid w:val="00755CF3"/>
    <w:rsid w:val="00755EF0"/>
    <w:rsid w:val="00756729"/>
    <w:rsid w:val="00757E1A"/>
    <w:rsid w:val="00760B3F"/>
    <w:rsid w:val="0076353C"/>
    <w:rsid w:val="00765249"/>
    <w:rsid w:val="00765D99"/>
    <w:rsid w:val="00770135"/>
    <w:rsid w:val="00770171"/>
    <w:rsid w:val="00774276"/>
    <w:rsid w:val="007744E5"/>
    <w:rsid w:val="00776CDD"/>
    <w:rsid w:val="00777101"/>
    <w:rsid w:val="00777A3D"/>
    <w:rsid w:val="00786C2F"/>
    <w:rsid w:val="00786E7D"/>
    <w:rsid w:val="007900BF"/>
    <w:rsid w:val="00790E2B"/>
    <w:rsid w:val="00794777"/>
    <w:rsid w:val="00795638"/>
    <w:rsid w:val="007956B4"/>
    <w:rsid w:val="00796B18"/>
    <w:rsid w:val="00797789"/>
    <w:rsid w:val="007A02D8"/>
    <w:rsid w:val="007A2283"/>
    <w:rsid w:val="007A2700"/>
    <w:rsid w:val="007A3147"/>
    <w:rsid w:val="007A3696"/>
    <w:rsid w:val="007A3DFC"/>
    <w:rsid w:val="007A7344"/>
    <w:rsid w:val="007A77C7"/>
    <w:rsid w:val="007A78BF"/>
    <w:rsid w:val="007B067C"/>
    <w:rsid w:val="007B3F96"/>
    <w:rsid w:val="007B5952"/>
    <w:rsid w:val="007C5275"/>
    <w:rsid w:val="007C65DF"/>
    <w:rsid w:val="007C6A01"/>
    <w:rsid w:val="007C6C15"/>
    <w:rsid w:val="007C7996"/>
    <w:rsid w:val="007D04F6"/>
    <w:rsid w:val="007D0E69"/>
    <w:rsid w:val="007D317E"/>
    <w:rsid w:val="007D6DE2"/>
    <w:rsid w:val="007D7BAB"/>
    <w:rsid w:val="007E0EC8"/>
    <w:rsid w:val="007E168D"/>
    <w:rsid w:val="007E4FE1"/>
    <w:rsid w:val="007E5BA5"/>
    <w:rsid w:val="007E6255"/>
    <w:rsid w:val="007F120D"/>
    <w:rsid w:val="007F2CF3"/>
    <w:rsid w:val="007F4C8B"/>
    <w:rsid w:val="0080137C"/>
    <w:rsid w:val="0080242E"/>
    <w:rsid w:val="008064F5"/>
    <w:rsid w:val="008070D0"/>
    <w:rsid w:val="00812188"/>
    <w:rsid w:val="008127CD"/>
    <w:rsid w:val="008133A5"/>
    <w:rsid w:val="00814CE0"/>
    <w:rsid w:val="00816A0A"/>
    <w:rsid w:val="00821068"/>
    <w:rsid w:val="0082550F"/>
    <w:rsid w:val="00826750"/>
    <w:rsid w:val="008268A1"/>
    <w:rsid w:val="00835848"/>
    <w:rsid w:val="0083585F"/>
    <w:rsid w:val="008376EC"/>
    <w:rsid w:val="008402AF"/>
    <w:rsid w:val="008414D8"/>
    <w:rsid w:val="00841CE6"/>
    <w:rsid w:val="008423A2"/>
    <w:rsid w:val="00843A28"/>
    <w:rsid w:val="0085041C"/>
    <w:rsid w:val="00851129"/>
    <w:rsid w:val="008515EB"/>
    <w:rsid w:val="00851FCF"/>
    <w:rsid w:val="008529EF"/>
    <w:rsid w:val="0085470B"/>
    <w:rsid w:val="008549A9"/>
    <w:rsid w:val="00855B0F"/>
    <w:rsid w:val="00855DA6"/>
    <w:rsid w:val="00857A1F"/>
    <w:rsid w:val="008625F8"/>
    <w:rsid w:val="00863382"/>
    <w:rsid w:val="00864EB7"/>
    <w:rsid w:val="00865E4E"/>
    <w:rsid w:val="008670D8"/>
    <w:rsid w:val="008704E7"/>
    <w:rsid w:val="00876E1B"/>
    <w:rsid w:val="0087715B"/>
    <w:rsid w:val="00880846"/>
    <w:rsid w:val="008808DD"/>
    <w:rsid w:val="00880B84"/>
    <w:rsid w:val="00880FB1"/>
    <w:rsid w:val="0088146F"/>
    <w:rsid w:val="008823D8"/>
    <w:rsid w:val="008850E0"/>
    <w:rsid w:val="00885C2D"/>
    <w:rsid w:val="008865F4"/>
    <w:rsid w:val="00887CB4"/>
    <w:rsid w:val="0089143D"/>
    <w:rsid w:val="00893B0C"/>
    <w:rsid w:val="008946E5"/>
    <w:rsid w:val="00896F79"/>
    <w:rsid w:val="00897807"/>
    <w:rsid w:val="008A15B7"/>
    <w:rsid w:val="008A203E"/>
    <w:rsid w:val="008A305B"/>
    <w:rsid w:val="008A7E54"/>
    <w:rsid w:val="008B01AA"/>
    <w:rsid w:val="008B0223"/>
    <w:rsid w:val="008B65D5"/>
    <w:rsid w:val="008B6B80"/>
    <w:rsid w:val="008C0E2A"/>
    <w:rsid w:val="008C1F14"/>
    <w:rsid w:val="008C2201"/>
    <w:rsid w:val="008C35FB"/>
    <w:rsid w:val="008C3D48"/>
    <w:rsid w:val="008C4039"/>
    <w:rsid w:val="008C7D99"/>
    <w:rsid w:val="008D0E70"/>
    <w:rsid w:val="008D2EA3"/>
    <w:rsid w:val="008D59BA"/>
    <w:rsid w:val="008D6072"/>
    <w:rsid w:val="008D633C"/>
    <w:rsid w:val="008D6E0A"/>
    <w:rsid w:val="008D7AE3"/>
    <w:rsid w:val="008E0E3E"/>
    <w:rsid w:val="008E2B4D"/>
    <w:rsid w:val="008E2EFE"/>
    <w:rsid w:val="008E41C6"/>
    <w:rsid w:val="008E6B68"/>
    <w:rsid w:val="008F38FE"/>
    <w:rsid w:val="008F5BDF"/>
    <w:rsid w:val="008F6279"/>
    <w:rsid w:val="009015F4"/>
    <w:rsid w:val="00904C2F"/>
    <w:rsid w:val="00907664"/>
    <w:rsid w:val="00907AD2"/>
    <w:rsid w:val="00910C02"/>
    <w:rsid w:val="00911AD1"/>
    <w:rsid w:val="0091237F"/>
    <w:rsid w:val="009129E3"/>
    <w:rsid w:val="009144D3"/>
    <w:rsid w:val="00914D41"/>
    <w:rsid w:val="00915CEC"/>
    <w:rsid w:val="0091664A"/>
    <w:rsid w:val="00917BE9"/>
    <w:rsid w:val="00917D50"/>
    <w:rsid w:val="009211F7"/>
    <w:rsid w:val="00921833"/>
    <w:rsid w:val="00922165"/>
    <w:rsid w:val="009228F7"/>
    <w:rsid w:val="00922EEC"/>
    <w:rsid w:val="009300BD"/>
    <w:rsid w:val="0093048D"/>
    <w:rsid w:val="00933750"/>
    <w:rsid w:val="00933A9C"/>
    <w:rsid w:val="009354F6"/>
    <w:rsid w:val="00935EBF"/>
    <w:rsid w:val="00943611"/>
    <w:rsid w:val="009451BC"/>
    <w:rsid w:val="00945B90"/>
    <w:rsid w:val="00947402"/>
    <w:rsid w:val="00951440"/>
    <w:rsid w:val="00951738"/>
    <w:rsid w:val="00951B73"/>
    <w:rsid w:val="00951C5C"/>
    <w:rsid w:val="00952BC7"/>
    <w:rsid w:val="009576FF"/>
    <w:rsid w:val="009602D2"/>
    <w:rsid w:val="00960B0F"/>
    <w:rsid w:val="00961AEE"/>
    <w:rsid w:val="00961B2C"/>
    <w:rsid w:val="0096210B"/>
    <w:rsid w:val="009629F2"/>
    <w:rsid w:val="00963103"/>
    <w:rsid w:val="00964997"/>
    <w:rsid w:val="00965D4C"/>
    <w:rsid w:val="009678DE"/>
    <w:rsid w:val="00971364"/>
    <w:rsid w:val="00971471"/>
    <w:rsid w:val="00974654"/>
    <w:rsid w:val="00974674"/>
    <w:rsid w:val="00974A75"/>
    <w:rsid w:val="00974A76"/>
    <w:rsid w:val="00977898"/>
    <w:rsid w:val="00977C45"/>
    <w:rsid w:val="00982279"/>
    <w:rsid w:val="00983806"/>
    <w:rsid w:val="009861FE"/>
    <w:rsid w:val="009916C6"/>
    <w:rsid w:val="00993391"/>
    <w:rsid w:val="00994194"/>
    <w:rsid w:val="00995105"/>
    <w:rsid w:val="00995D30"/>
    <w:rsid w:val="00997561"/>
    <w:rsid w:val="00997B7F"/>
    <w:rsid w:val="009A1986"/>
    <w:rsid w:val="009A2BAC"/>
    <w:rsid w:val="009A3B9C"/>
    <w:rsid w:val="009A4E3C"/>
    <w:rsid w:val="009A5192"/>
    <w:rsid w:val="009A52EF"/>
    <w:rsid w:val="009A5D8A"/>
    <w:rsid w:val="009A737B"/>
    <w:rsid w:val="009B17C6"/>
    <w:rsid w:val="009B4C33"/>
    <w:rsid w:val="009B4EE3"/>
    <w:rsid w:val="009B530A"/>
    <w:rsid w:val="009B58F6"/>
    <w:rsid w:val="009B6C8D"/>
    <w:rsid w:val="009C0677"/>
    <w:rsid w:val="009C40CF"/>
    <w:rsid w:val="009C6B3D"/>
    <w:rsid w:val="009C792C"/>
    <w:rsid w:val="009D36FD"/>
    <w:rsid w:val="009D5584"/>
    <w:rsid w:val="009D58B6"/>
    <w:rsid w:val="009D6160"/>
    <w:rsid w:val="009D61D6"/>
    <w:rsid w:val="009D64F9"/>
    <w:rsid w:val="009E1363"/>
    <w:rsid w:val="009E1DA3"/>
    <w:rsid w:val="009E2CA0"/>
    <w:rsid w:val="009E2CF1"/>
    <w:rsid w:val="009E30D0"/>
    <w:rsid w:val="009E476D"/>
    <w:rsid w:val="009E6617"/>
    <w:rsid w:val="009E6F3F"/>
    <w:rsid w:val="009E7AED"/>
    <w:rsid w:val="009F62E5"/>
    <w:rsid w:val="009F6393"/>
    <w:rsid w:val="009F7991"/>
    <w:rsid w:val="009F79A5"/>
    <w:rsid w:val="00A01630"/>
    <w:rsid w:val="00A01D63"/>
    <w:rsid w:val="00A022E5"/>
    <w:rsid w:val="00A063BD"/>
    <w:rsid w:val="00A06D63"/>
    <w:rsid w:val="00A07148"/>
    <w:rsid w:val="00A104C4"/>
    <w:rsid w:val="00A10D5C"/>
    <w:rsid w:val="00A115DF"/>
    <w:rsid w:val="00A14F42"/>
    <w:rsid w:val="00A1602D"/>
    <w:rsid w:val="00A162BB"/>
    <w:rsid w:val="00A22933"/>
    <w:rsid w:val="00A22AF1"/>
    <w:rsid w:val="00A23606"/>
    <w:rsid w:val="00A24C18"/>
    <w:rsid w:val="00A26CAD"/>
    <w:rsid w:val="00A27D7E"/>
    <w:rsid w:val="00A30BB0"/>
    <w:rsid w:val="00A3383A"/>
    <w:rsid w:val="00A34625"/>
    <w:rsid w:val="00A35A71"/>
    <w:rsid w:val="00A36616"/>
    <w:rsid w:val="00A368ED"/>
    <w:rsid w:val="00A37C2E"/>
    <w:rsid w:val="00A41B18"/>
    <w:rsid w:val="00A42104"/>
    <w:rsid w:val="00A4273E"/>
    <w:rsid w:val="00A42C97"/>
    <w:rsid w:val="00A448B9"/>
    <w:rsid w:val="00A4678A"/>
    <w:rsid w:val="00A53F0C"/>
    <w:rsid w:val="00A557C4"/>
    <w:rsid w:val="00A562FF"/>
    <w:rsid w:val="00A63649"/>
    <w:rsid w:val="00A64701"/>
    <w:rsid w:val="00A64DBC"/>
    <w:rsid w:val="00A70385"/>
    <w:rsid w:val="00A71784"/>
    <w:rsid w:val="00A74A40"/>
    <w:rsid w:val="00A818D5"/>
    <w:rsid w:val="00A82379"/>
    <w:rsid w:val="00A839DB"/>
    <w:rsid w:val="00A84174"/>
    <w:rsid w:val="00A84AC3"/>
    <w:rsid w:val="00A872B9"/>
    <w:rsid w:val="00A90C64"/>
    <w:rsid w:val="00A91D26"/>
    <w:rsid w:val="00A91D47"/>
    <w:rsid w:val="00A92629"/>
    <w:rsid w:val="00A94721"/>
    <w:rsid w:val="00A94E78"/>
    <w:rsid w:val="00A95A07"/>
    <w:rsid w:val="00AA0540"/>
    <w:rsid w:val="00AA2EA5"/>
    <w:rsid w:val="00AA6A9D"/>
    <w:rsid w:val="00AA6D50"/>
    <w:rsid w:val="00AA7B2D"/>
    <w:rsid w:val="00AB07E1"/>
    <w:rsid w:val="00AB4567"/>
    <w:rsid w:val="00AB4EBD"/>
    <w:rsid w:val="00AB5FDB"/>
    <w:rsid w:val="00AB69BC"/>
    <w:rsid w:val="00AC095C"/>
    <w:rsid w:val="00AC1EEF"/>
    <w:rsid w:val="00AC2595"/>
    <w:rsid w:val="00AC2BAC"/>
    <w:rsid w:val="00AC48AB"/>
    <w:rsid w:val="00AC4BF7"/>
    <w:rsid w:val="00AC620D"/>
    <w:rsid w:val="00AC6A6E"/>
    <w:rsid w:val="00AC7504"/>
    <w:rsid w:val="00AD10B9"/>
    <w:rsid w:val="00AD20A6"/>
    <w:rsid w:val="00AD4868"/>
    <w:rsid w:val="00AD515B"/>
    <w:rsid w:val="00AD6E38"/>
    <w:rsid w:val="00AD7029"/>
    <w:rsid w:val="00AE09F2"/>
    <w:rsid w:val="00AE1DC2"/>
    <w:rsid w:val="00AE25C0"/>
    <w:rsid w:val="00AE35A2"/>
    <w:rsid w:val="00AE38C9"/>
    <w:rsid w:val="00AE51C4"/>
    <w:rsid w:val="00AE523A"/>
    <w:rsid w:val="00AE70B0"/>
    <w:rsid w:val="00AF07E4"/>
    <w:rsid w:val="00AF1C9F"/>
    <w:rsid w:val="00AF206D"/>
    <w:rsid w:val="00AF2BE7"/>
    <w:rsid w:val="00AF2E39"/>
    <w:rsid w:val="00AF3BA6"/>
    <w:rsid w:val="00AF565C"/>
    <w:rsid w:val="00AF5AD9"/>
    <w:rsid w:val="00AF72E3"/>
    <w:rsid w:val="00B00FCD"/>
    <w:rsid w:val="00B01180"/>
    <w:rsid w:val="00B02AF3"/>
    <w:rsid w:val="00B04C45"/>
    <w:rsid w:val="00B05377"/>
    <w:rsid w:val="00B123B7"/>
    <w:rsid w:val="00B12E01"/>
    <w:rsid w:val="00B12F5E"/>
    <w:rsid w:val="00B13967"/>
    <w:rsid w:val="00B15B30"/>
    <w:rsid w:val="00B15B3E"/>
    <w:rsid w:val="00B15B87"/>
    <w:rsid w:val="00B20B6E"/>
    <w:rsid w:val="00B24E7A"/>
    <w:rsid w:val="00B274A4"/>
    <w:rsid w:val="00B27C7E"/>
    <w:rsid w:val="00B300A7"/>
    <w:rsid w:val="00B3233E"/>
    <w:rsid w:val="00B326DC"/>
    <w:rsid w:val="00B327AF"/>
    <w:rsid w:val="00B3468A"/>
    <w:rsid w:val="00B36EC0"/>
    <w:rsid w:val="00B37676"/>
    <w:rsid w:val="00B37934"/>
    <w:rsid w:val="00B40F03"/>
    <w:rsid w:val="00B41F9F"/>
    <w:rsid w:val="00B42472"/>
    <w:rsid w:val="00B454CB"/>
    <w:rsid w:val="00B4677E"/>
    <w:rsid w:val="00B5321A"/>
    <w:rsid w:val="00B541E8"/>
    <w:rsid w:val="00B5425F"/>
    <w:rsid w:val="00B54353"/>
    <w:rsid w:val="00B56F25"/>
    <w:rsid w:val="00B57AA4"/>
    <w:rsid w:val="00B604A2"/>
    <w:rsid w:val="00B6154B"/>
    <w:rsid w:val="00B628FD"/>
    <w:rsid w:val="00B639FB"/>
    <w:rsid w:val="00B66950"/>
    <w:rsid w:val="00B67D4D"/>
    <w:rsid w:val="00B72425"/>
    <w:rsid w:val="00B73EF4"/>
    <w:rsid w:val="00B75019"/>
    <w:rsid w:val="00B7724E"/>
    <w:rsid w:val="00B8184A"/>
    <w:rsid w:val="00B83436"/>
    <w:rsid w:val="00B8513C"/>
    <w:rsid w:val="00B85942"/>
    <w:rsid w:val="00B9390B"/>
    <w:rsid w:val="00B95937"/>
    <w:rsid w:val="00B96AE5"/>
    <w:rsid w:val="00BA0DD9"/>
    <w:rsid w:val="00BA3A5F"/>
    <w:rsid w:val="00BA61FF"/>
    <w:rsid w:val="00BA691B"/>
    <w:rsid w:val="00BA727E"/>
    <w:rsid w:val="00BB0591"/>
    <w:rsid w:val="00BB0E1B"/>
    <w:rsid w:val="00BB1293"/>
    <w:rsid w:val="00BB1573"/>
    <w:rsid w:val="00BB2644"/>
    <w:rsid w:val="00BB4EC7"/>
    <w:rsid w:val="00BB7531"/>
    <w:rsid w:val="00BC158B"/>
    <w:rsid w:val="00BC1F9B"/>
    <w:rsid w:val="00BC3D71"/>
    <w:rsid w:val="00BC5854"/>
    <w:rsid w:val="00BC61B3"/>
    <w:rsid w:val="00BC72A1"/>
    <w:rsid w:val="00BC769D"/>
    <w:rsid w:val="00BD0186"/>
    <w:rsid w:val="00BD10C8"/>
    <w:rsid w:val="00BD246C"/>
    <w:rsid w:val="00BD3FEA"/>
    <w:rsid w:val="00BD6A34"/>
    <w:rsid w:val="00BE040C"/>
    <w:rsid w:val="00BE2F27"/>
    <w:rsid w:val="00BE5519"/>
    <w:rsid w:val="00BE6F4A"/>
    <w:rsid w:val="00BE7C22"/>
    <w:rsid w:val="00BF26E4"/>
    <w:rsid w:val="00BF36BC"/>
    <w:rsid w:val="00BF3755"/>
    <w:rsid w:val="00BF5EC8"/>
    <w:rsid w:val="00BF5F84"/>
    <w:rsid w:val="00BF62F2"/>
    <w:rsid w:val="00BF6301"/>
    <w:rsid w:val="00C00193"/>
    <w:rsid w:val="00C022D2"/>
    <w:rsid w:val="00C0259A"/>
    <w:rsid w:val="00C02EE9"/>
    <w:rsid w:val="00C05201"/>
    <w:rsid w:val="00C0682A"/>
    <w:rsid w:val="00C110F3"/>
    <w:rsid w:val="00C115A6"/>
    <w:rsid w:val="00C120DB"/>
    <w:rsid w:val="00C127DB"/>
    <w:rsid w:val="00C1281D"/>
    <w:rsid w:val="00C1368C"/>
    <w:rsid w:val="00C152EB"/>
    <w:rsid w:val="00C2009D"/>
    <w:rsid w:val="00C264FE"/>
    <w:rsid w:val="00C3197E"/>
    <w:rsid w:val="00C31E79"/>
    <w:rsid w:val="00C31F28"/>
    <w:rsid w:val="00C33EDC"/>
    <w:rsid w:val="00C3445B"/>
    <w:rsid w:val="00C35544"/>
    <w:rsid w:val="00C36E92"/>
    <w:rsid w:val="00C3782D"/>
    <w:rsid w:val="00C37F37"/>
    <w:rsid w:val="00C40742"/>
    <w:rsid w:val="00C41842"/>
    <w:rsid w:val="00C41FD2"/>
    <w:rsid w:val="00C421EB"/>
    <w:rsid w:val="00C43676"/>
    <w:rsid w:val="00C44AF7"/>
    <w:rsid w:val="00C51E4D"/>
    <w:rsid w:val="00C5575E"/>
    <w:rsid w:val="00C5650E"/>
    <w:rsid w:val="00C56DA7"/>
    <w:rsid w:val="00C6494D"/>
    <w:rsid w:val="00C66A76"/>
    <w:rsid w:val="00C71B32"/>
    <w:rsid w:val="00C7280F"/>
    <w:rsid w:val="00C74599"/>
    <w:rsid w:val="00C751FC"/>
    <w:rsid w:val="00C752EC"/>
    <w:rsid w:val="00C777E7"/>
    <w:rsid w:val="00C77BDE"/>
    <w:rsid w:val="00C80912"/>
    <w:rsid w:val="00C81E3A"/>
    <w:rsid w:val="00C82C5C"/>
    <w:rsid w:val="00C845C7"/>
    <w:rsid w:val="00C849F7"/>
    <w:rsid w:val="00C87209"/>
    <w:rsid w:val="00C8749F"/>
    <w:rsid w:val="00C901CC"/>
    <w:rsid w:val="00C905B7"/>
    <w:rsid w:val="00C9191D"/>
    <w:rsid w:val="00C91A26"/>
    <w:rsid w:val="00C9577A"/>
    <w:rsid w:val="00C96E9C"/>
    <w:rsid w:val="00C97041"/>
    <w:rsid w:val="00CA0A5B"/>
    <w:rsid w:val="00CA1A48"/>
    <w:rsid w:val="00CA2212"/>
    <w:rsid w:val="00CA3325"/>
    <w:rsid w:val="00CA48E4"/>
    <w:rsid w:val="00CB184F"/>
    <w:rsid w:val="00CB1DA9"/>
    <w:rsid w:val="00CB27A3"/>
    <w:rsid w:val="00CB4317"/>
    <w:rsid w:val="00CB48D3"/>
    <w:rsid w:val="00CB6518"/>
    <w:rsid w:val="00CB6B10"/>
    <w:rsid w:val="00CC5461"/>
    <w:rsid w:val="00CD1F31"/>
    <w:rsid w:val="00CD5C57"/>
    <w:rsid w:val="00CD6065"/>
    <w:rsid w:val="00CD6E1C"/>
    <w:rsid w:val="00CD718D"/>
    <w:rsid w:val="00CD72AE"/>
    <w:rsid w:val="00CE2430"/>
    <w:rsid w:val="00CE2A0C"/>
    <w:rsid w:val="00CE6A1D"/>
    <w:rsid w:val="00CE765F"/>
    <w:rsid w:val="00CF0CD8"/>
    <w:rsid w:val="00CF5FCF"/>
    <w:rsid w:val="00D00C1D"/>
    <w:rsid w:val="00D03636"/>
    <w:rsid w:val="00D04E18"/>
    <w:rsid w:val="00D10242"/>
    <w:rsid w:val="00D144E6"/>
    <w:rsid w:val="00D15BEB"/>
    <w:rsid w:val="00D163B2"/>
    <w:rsid w:val="00D2007F"/>
    <w:rsid w:val="00D23916"/>
    <w:rsid w:val="00D23D86"/>
    <w:rsid w:val="00D2619A"/>
    <w:rsid w:val="00D30436"/>
    <w:rsid w:val="00D34A28"/>
    <w:rsid w:val="00D41FD5"/>
    <w:rsid w:val="00D423F9"/>
    <w:rsid w:val="00D42DED"/>
    <w:rsid w:val="00D5102B"/>
    <w:rsid w:val="00D51903"/>
    <w:rsid w:val="00D519FB"/>
    <w:rsid w:val="00D56228"/>
    <w:rsid w:val="00D57E90"/>
    <w:rsid w:val="00D60820"/>
    <w:rsid w:val="00D61ED5"/>
    <w:rsid w:val="00D62025"/>
    <w:rsid w:val="00D644E6"/>
    <w:rsid w:val="00D6484F"/>
    <w:rsid w:val="00D64DC3"/>
    <w:rsid w:val="00D64F55"/>
    <w:rsid w:val="00D66628"/>
    <w:rsid w:val="00D66BD0"/>
    <w:rsid w:val="00D708BC"/>
    <w:rsid w:val="00D71059"/>
    <w:rsid w:val="00D7338C"/>
    <w:rsid w:val="00D74707"/>
    <w:rsid w:val="00D74E8D"/>
    <w:rsid w:val="00D7548F"/>
    <w:rsid w:val="00D807B4"/>
    <w:rsid w:val="00D8101A"/>
    <w:rsid w:val="00D9002C"/>
    <w:rsid w:val="00D911FD"/>
    <w:rsid w:val="00D917D5"/>
    <w:rsid w:val="00D94010"/>
    <w:rsid w:val="00D95F87"/>
    <w:rsid w:val="00D97C39"/>
    <w:rsid w:val="00DA3ED0"/>
    <w:rsid w:val="00DA53AC"/>
    <w:rsid w:val="00DA575B"/>
    <w:rsid w:val="00DA7066"/>
    <w:rsid w:val="00DB0B70"/>
    <w:rsid w:val="00DB7847"/>
    <w:rsid w:val="00DB7AB5"/>
    <w:rsid w:val="00DC0436"/>
    <w:rsid w:val="00DC2F3A"/>
    <w:rsid w:val="00DC4303"/>
    <w:rsid w:val="00DC4B39"/>
    <w:rsid w:val="00DC5EA8"/>
    <w:rsid w:val="00DC7AD0"/>
    <w:rsid w:val="00DC7E6D"/>
    <w:rsid w:val="00DE0F18"/>
    <w:rsid w:val="00DE392E"/>
    <w:rsid w:val="00DE56B8"/>
    <w:rsid w:val="00DE5829"/>
    <w:rsid w:val="00DE6450"/>
    <w:rsid w:val="00DE79F2"/>
    <w:rsid w:val="00DF0AE3"/>
    <w:rsid w:val="00DF0C1A"/>
    <w:rsid w:val="00DF1FAA"/>
    <w:rsid w:val="00DF1FE4"/>
    <w:rsid w:val="00DF2A1E"/>
    <w:rsid w:val="00DF2F27"/>
    <w:rsid w:val="00E011ED"/>
    <w:rsid w:val="00E04908"/>
    <w:rsid w:val="00E0522F"/>
    <w:rsid w:val="00E052CE"/>
    <w:rsid w:val="00E06FC3"/>
    <w:rsid w:val="00E07D91"/>
    <w:rsid w:val="00E109E9"/>
    <w:rsid w:val="00E10BB9"/>
    <w:rsid w:val="00E111D2"/>
    <w:rsid w:val="00E111FF"/>
    <w:rsid w:val="00E130E1"/>
    <w:rsid w:val="00E13169"/>
    <w:rsid w:val="00E134AC"/>
    <w:rsid w:val="00E1400F"/>
    <w:rsid w:val="00E14B62"/>
    <w:rsid w:val="00E23921"/>
    <w:rsid w:val="00E23ACE"/>
    <w:rsid w:val="00E26CDC"/>
    <w:rsid w:val="00E277C7"/>
    <w:rsid w:val="00E305F6"/>
    <w:rsid w:val="00E31E0E"/>
    <w:rsid w:val="00E32601"/>
    <w:rsid w:val="00E36C9D"/>
    <w:rsid w:val="00E37C6E"/>
    <w:rsid w:val="00E40B4A"/>
    <w:rsid w:val="00E42CF7"/>
    <w:rsid w:val="00E437F3"/>
    <w:rsid w:val="00E4503C"/>
    <w:rsid w:val="00E472D2"/>
    <w:rsid w:val="00E475EE"/>
    <w:rsid w:val="00E47862"/>
    <w:rsid w:val="00E50200"/>
    <w:rsid w:val="00E523DC"/>
    <w:rsid w:val="00E531A0"/>
    <w:rsid w:val="00E5473C"/>
    <w:rsid w:val="00E575E3"/>
    <w:rsid w:val="00E611ED"/>
    <w:rsid w:val="00E63D61"/>
    <w:rsid w:val="00E65DA1"/>
    <w:rsid w:val="00E65E34"/>
    <w:rsid w:val="00E66275"/>
    <w:rsid w:val="00E703F4"/>
    <w:rsid w:val="00E7138D"/>
    <w:rsid w:val="00E72C5A"/>
    <w:rsid w:val="00E76589"/>
    <w:rsid w:val="00E80063"/>
    <w:rsid w:val="00E80586"/>
    <w:rsid w:val="00E817EF"/>
    <w:rsid w:val="00E83479"/>
    <w:rsid w:val="00E8348A"/>
    <w:rsid w:val="00E84E22"/>
    <w:rsid w:val="00E8535A"/>
    <w:rsid w:val="00E86014"/>
    <w:rsid w:val="00E8661E"/>
    <w:rsid w:val="00E86AA1"/>
    <w:rsid w:val="00E87DA2"/>
    <w:rsid w:val="00E9313B"/>
    <w:rsid w:val="00E93B12"/>
    <w:rsid w:val="00E93E6C"/>
    <w:rsid w:val="00E93E89"/>
    <w:rsid w:val="00E94374"/>
    <w:rsid w:val="00E94FF1"/>
    <w:rsid w:val="00E96686"/>
    <w:rsid w:val="00E9750E"/>
    <w:rsid w:val="00E97C8E"/>
    <w:rsid w:val="00E97DF2"/>
    <w:rsid w:val="00EA06B6"/>
    <w:rsid w:val="00EA073C"/>
    <w:rsid w:val="00EA3677"/>
    <w:rsid w:val="00EA5D27"/>
    <w:rsid w:val="00EA6A2E"/>
    <w:rsid w:val="00EB037A"/>
    <w:rsid w:val="00EB1578"/>
    <w:rsid w:val="00EB1619"/>
    <w:rsid w:val="00EB2F9A"/>
    <w:rsid w:val="00EB3631"/>
    <w:rsid w:val="00EB460B"/>
    <w:rsid w:val="00EB4DD8"/>
    <w:rsid w:val="00EC325C"/>
    <w:rsid w:val="00EC3533"/>
    <w:rsid w:val="00EC62CE"/>
    <w:rsid w:val="00EC7EBB"/>
    <w:rsid w:val="00ED12AA"/>
    <w:rsid w:val="00ED2FA4"/>
    <w:rsid w:val="00ED4B30"/>
    <w:rsid w:val="00ED5CF7"/>
    <w:rsid w:val="00ED79A8"/>
    <w:rsid w:val="00EE0A1C"/>
    <w:rsid w:val="00EE1015"/>
    <w:rsid w:val="00EE1907"/>
    <w:rsid w:val="00EE2431"/>
    <w:rsid w:val="00EE31E4"/>
    <w:rsid w:val="00EE4EAE"/>
    <w:rsid w:val="00EE726F"/>
    <w:rsid w:val="00EF00C4"/>
    <w:rsid w:val="00EF01D0"/>
    <w:rsid w:val="00EF3100"/>
    <w:rsid w:val="00EF50DE"/>
    <w:rsid w:val="00EF7AB5"/>
    <w:rsid w:val="00F00724"/>
    <w:rsid w:val="00F01374"/>
    <w:rsid w:val="00F013AD"/>
    <w:rsid w:val="00F0568C"/>
    <w:rsid w:val="00F0617B"/>
    <w:rsid w:val="00F10AAD"/>
    <w:rsid w:val="00F12C4A"/>
    <w:rsid w:val="00F1385D"/>
    <w:rsid w:val="00F154B4"/>
    <w:rsid w:val="00F1586D"/>
    <w:rsid w:val="00F16111"/>
    <w:rsid w:val="00F162B4"/>
    <w:rsid w:val="00F16857"/>
    <w:rsid w:val="00F17613"/>
    <w:rsid w:val="00F241D1"/>
    <w:rsid w:val="00F248F8"/>
    <w:rsid w:val="00F250C0"/>
    <w:rsid w:val="00F26268"/>
    <w:rsid w:val="00F27FC8"/>
    <w:rsid w:val="00F3097C"/>
    <w:rsid w:val="00F32CCD"/>
    <w:rsid w:val="00F349C2"/>
    <w:rsid w:val="00F355C1"/>
    <w:rsid w:val="00F37CE1"/>
    <w:rsid w:val="00F41755"/>
    <w:rsid w:val="00F41B1F"/>
    <w:rsid w:val="00F46FD1"/>
    <w:rsid w:val="00F5107D"/>
    <w:rsid w:val="00F568B1"/>
    <w:rsid w:val="00F5706A"/>
    <w:rsid w:val="00F63E36"/>
    <w:rsid w:val="00F65321"/>
    <w:rsid w:val="00F70529"/>
    <w:rsid w:val="00F72AAD"/>
    <w:rsid w:val="00F733F7"/>
    <w:rsid w:val="00F77E66"/>
    <w:rsid w:val="00F8560D"/>
    <w:rsid w:val="00F864FB"/>
    <w:rsid w:val="00F86C5B"/>
    <w:rsid w:val="00F9005A"/>
    <w:rsid w:val="00F91A07"/>
    <w:rsid w:val="00F91B94"/>
    <w:rsid w:val="00F93199"/>
    <w:rsid w:val="00F93CEE"/>
    <w:rsid w:val="00F95CAA"/>
    <w:rsid w:val="00F960EF"/>
    <w:rsid w:val="00F97114"/>
    <w:rsid w:val="00FA0102"/>
    <w:rsid w:val="00FA23E2"/>
    <w:rsid w:val="00FA2D2E"/>
    <w:rsid w:val="00FA53A2"/>
    <w:rsid w:val="00FA757D"/>
    <w:rsid w:val="00FA7CC6"/>
    <w:rsid w:val="00FB0011"/>
    <w:rsid w:val="00FB19E4"/>
    <w:rsid w:val="00FC06BC"/>
    <w:rsid w:val="00FC0E72"/>
    <w:rsid w:val="00FC13C2"/>
    <w:rsid w:val="00FC50F3"/>
    <w:rsid w:val="00FC5955"/>
    <w:rsid w:val="00FC6D93"/>
    <w:rsid w:val="00FC71B7"/>
    <w:rsid w:val="00FD05EB"/>
    <w:rsid w:val="00FD401F"/>
    <w:rsid w:val="00FD5FA1"/>
    <w:rsid w:val="00FE0429"/>
    <w:rsid w:val="00FE0438"/>
    <w:rsid w:val="00FE6EC1"/>
    <w:rsid w:val="00FE78D9"/>
    <w:rsid w:val="00FF15FF"/>
    <w:rsid w:val="00FF319E"/>
    <w:rsid w:val="00FF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1CD45F"/>
  <w15:chartTrackingRefBased/>
  <w15:docId w15:val="{08E1A3D9-C974-4B0A-8FD8-B33A34F6A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653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  <w:bCs/>
      <w:lang w:val="en-US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Cs w:val="20"/>
      <w:lang w:val="en-AU"/>
    </w:rPr>
  </w:style>
  <w:style w:type="paragraph" w:styleId="Heading4">
    <w:name w:val="heading 4"/>
    <w:basedOn w:val="Normal"/>
    <w:next w:val="Normal"/>
    <w:qFormat/>
    <w:pPr>
      <w:keepNext/>
      <w:ind w:right="-694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numPr>
        <w:ilvl w:val="2"/>
        <w:numId w:val="1"/>
      </w:numPr>
      <w:tabs>
        <w:tab w:val="clear" w:pos="3420"/>
        <w:tab w:val="num" w:pos="720"/>
      </w:tabs>
      <w:ind w:hanging="3420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tabs>
        <w:tab w:val="left" w:pos="1080"/>
      </w:tabs>
      <w:ind w:right="-874"/>
      <w:jc w:val="both"/>
      <w:outlineLvl w:val="5"/>
    </w:pPr>
    <w:rPr>
      <w:rFonts w:ascii="Arial" w:hAnsi="Arial" w:cs="Arial"/>
      <w:b/>
      <w:iCs/>
      <w:sz w:val="20"/>
      <w:szCs w:val="20"/>
    </w:rPr>
  </w:style>
  <w:style w:type="paragraph" w:styleId="Heading8">
    <w:name w:val="heading 8"/>
    <w:basedOn w:val="Normal"/>
    <w:next w:val="Normal"/>
    <w:qFormat/>
    <w:pPr>
      <w:keepNext/>
      <w:tabs>
        <w:tab w:val="left" w:pos="426"/>
        <w:tab w:val="right" w:pos="9072"/>
      </w:tabs>
      <w:spacing w:line="300" w:lineRule="exact"/>
      <w:ind w:left="426" w:right="-427" w:firstLine="425"/>
      <w:jc w:val="both"/>
      <w:outlineLvl w:val="7"/>
    </w:pPr>
    <w:rPr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pPr>
      <w:ind w:left="709" w:hanging="709"/>
    </w:pPr>
    <w:rPr>
      <w:szCs w:val="20"/>
      <w:lang w:val="en-AU"/>
    </w:rPr>
  </w:style>
  <w:style w:type="paragraph" w:styleId="BodyTextIndent3">
    <w:name w:val="Body Text Indent 3"/>
    <w:basedOn w:val="Normal"/>
    <w:semiHidden/>
    <w:pPr>
      <w:ind w:left="709"/>
    </w:pPr>
    <w:rPr>
      <w:szCs w:val="20"/>
      <w:lang w:val="en-AU"/>
    </w:rPr>
  </w:style>
  <w:style w:type="paragraph" w:styleId="BodyTextIndent2">
    <w:name w:val="Body Text Indent 2"/>
    <w:basedOn w:val="Normal"/>
    <w:semiHidden/>
    <w:pPr>
      <w:ind w:left="993" w:hanging="284"/>
    </w:pPr>
    <w:rPr>
      <w:szCs w:val="20"/>
      <w:lang w:val="en-AU"/>
    </w:rPr>
  </w:style>
  <w:style w:type="paragraph" w:styleId="BlockText">
    <w:name w:val="Block Text"/>
    <w:basedOn w:val="Normal"/>
    <w:semiHidden/>
    <w:pPr>
      <w:tabs>
        <w:tab w:val="left" w:pos="1080"/>
      </w:tabs>
      <w:ind w:left="1080" w:right="-694" w:hanging="360"/>
    </w:pPr>
  </w:style>
  <w:style w:type="paragraph" w:styleId="BodyText2">
    <w:name w:val="Body Text 2"/>
    <w:basedOn w:val="Normal"/>
    <w:semiHidden/>
    <w:pPr>
      <w:tabs>
        <w:tab w:val="left" w:pos="851"/>
      </w:tabs>
      <w:spacing w:line="300" w:lineRule="exact"/>
      <w:ind w:right="-427"/>
    </w:pPr>
    <w:rPr>
      <w:szCs w:val="20"/>
      <w:lang w:val="en-US"/>
    </w:rPr>
  </w:style>
  <w:style w:type="paragraph" w:styleId="Footer">
    <w:name w:val="footer"/>
    <w:basedOn w:val="Normal"/>
    <w:link w:val="FooterChar"/>
    <w:pPr>
      <w:spacing w:line="200" w:lineRule="atLeast"/>
    </w:pPr>
    <w:rPr>
      <w:color w:val="000000"/>
      <w:szCs w:val="20"/>
      <w:lang w:val="en-US"/>
    </w:rPr>
  </w:style>
  <w:style w:type="paragraph" w:styleId="FootnoteText">
    <w:name w:val="footnote text"/>
    <w:basedOn w:val="Normal"/>
    <w:link w:val="FootnoteTextChar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">
    <w:name w:val="Body Text"/>
    <w:basedOn w:val="Normal"/>
    <w:semiHidden/>
    <w:pPr>
      <w:ind w:right="-694"/>
    </w:pPr>
  </w:style>
  <w:style w:type="paragraph" w:styleId="BodyText3">
    <w:name w:val="Body Text 3"/>
    <w:basedOn w:val="Normal"/>
    <w:semiHidden/>
    <w:pPr>
      <w:ind w:right="-694"/>
      <w:jc w:val="both"/>
    </w:pPr>
  </w:style>
  <w:style w:type="character" w:styleId="Hyperlink">
    <w:name w:val="Hyperlink"/>
    <w:uiPriority w:val="99"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character" w:customStyle="1" w:styleId="tw4winMark">
    <w:name w:val="tw4winMark"/>
    <w:rPr>
      <w:rFonts w:ascii="Courier New" w:hAnsi="Courier New" w:cs="Courier New"/>
      <w:vanish/>
      <w:color w:val="800080"/>
      <w:sz w:val="24"/>
      <w:vertAlign w:val="subscript"/>
    </w:rPr>
  </w:style>
  <w:style w:type="paragraph" w:styleId="Title">
    <w:name w:val="Title"/>
    <w:basedOn w:val="Normal"/>
    <w:link w:val="TitleChar"/>
    <w:qFormat/>
    <w:pPr>
      <w:tabs>
        <w:tab w:val="left" w:pos="851"/>
      </w:tabs>
      <w:spacing w:line="300" w:lineRule="exact"/>
      <w:ind w:right="-427"/>
      <w:jc w:val="center"/>
    </w:pPr>
    <w:rPr>
      <w:b/>
      <w:szCs w:val="20"/>
      <w:lang w:val="en-AU"/>
    </w:rPr>
  </w:style>
  <w:style w:type="character" w:customStyle="1" w:styleId="TitleChar">
    <w:name w:val="Title Char"/>
    <w:link w:val="Title"/>
    <w:rsid w:val="00E111D2"/>
    <w:rPr>
      <w:b/>
      <w:sz w:val="24"/>
      <w:lang w:val="en-A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48B9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448B9"/>
    <w:rPr>
      <w:rFonts w:ascii="Segoe UI" w:hAnsi="Segoe UI" w:cs="Segoe UI"/>
      <w:sz w:val="18"/>
      <w:szCs w:val="18"/>
      <w:lang w:val="en-GB" w:eastAsia="en-US"/>
    </w:rPr>
  </w:style>
  <w:style w:type="character" w:customStyle="1" w:styleId="Heading2Char">
    <w:name w:val="Heading 2 Char"/>
    <w:link w:val="Heading2"/>
    <w:rsid w:val="00ED79A8"/>
    <w:rPr>
      <w:b/>
      <w:bCs/>
      <w:sz w:val="24"/>
      <w:szCs w:val="24"/>
      <w:lang w:val="en-US" w:eastAsia="en-US"/>
    </w:rPr>
  </w:style>
  <w:style w:type="character" w:styleId="CommentReference">
    <w:name w:val="annotation reference"/>
    <w:uiPriority w:val="99"/>
    <w:semiHidden/>
    <w:unhideWhenUsed/>
    <w:rsid w:val="002502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021F"/>
    <w:rPr>
      <w:rFonts w:ascii="Calibri" w:hAnsi="Calibri"/>
      <w:sz w:val="20"/>
      <w:szCs w:val="20"/>
      <w:lang w:eastAsia="en-GB"/>
    </w:rPr>
  </w:style>
  <w:style w:type="character" w:customStyle="1" w:styleId="CommentTextChar">
    <w:name w:val="Comment Text Char"/>
    <w:link w:val="CommentText"/>
    <w:uiPriority w:val="99"/>
    <w:rsid w:val="0025021F"/>
    <w:rPr>
      <w:rFonts w:ascii="Calibri" w:hAnsi="Calibri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575B"/>
    <w:rPr>
      <w:rFonts w:ascii="Times New Roman" w:hAnsi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575B"/>
    <w:rPr>
      <w:rFonts w:ascii="Calibri" w:hAnsi="Calibri"/>
      <w:b/>
      <w:bCs/>
      <w:lang w:val="en-GB" w:eastAsia="en-US"/>
    </w:rPr>
  </w:style>
  <w:style w:type="paragraph" w:styleId="ListParagraph">
    <w:name w:val="List Paragraph"/>
    <w:basedOn w:val="Normal"/>
    <w:uiPriority w:val="34"/>
    <w:qFormat/>
    <w:rsid w:val="0059596C"/>
    <w:pPr>
      <w:ind w:left="720"/>
      <w:contextualSpacing/>
    </w:pPr>
  </w:style>
  <w:style w:type="character" w:customStyle="1" w:styleId="FootnoteTextChar">
    <w:name w:val="Footnote Text Char"/>
    <w:basedOn w:val="DefaultParagraphFont"/>
    <w:link w:val="FootnoteText"/>
    <w:semiHidden/>
    <w:rsid w:val="000C06F0"/>
    <w:rPr>
      <w:lang w:eastAsia="en-US"/>
    </w:rPr>
  </w:style>
  <w:style w:type="character" w:customStyle="1" w:styleId="BodyTextIndentChar">
    <w:name w:val="Body Text Indent Char"/>
    <w:link w:val="BodyTextIndent"/>
    <w:rsid w:val="004506B6"/>
    <w:rPr>
      <w:sz w:val="24"/>
      <w:lang w:val="en-AU" w:eastAsia="en-US"/>
    </w:rPr>
  </w:style>
  <w:style w:type="character" w:customStyle="1" w:styleId="FooterChar">
    <w:name w:val="Footer Char"/>
    <w:basedOn w:val="DefaultParagraphFont"/>
    <w:link w:val="Footer"/>
    <w:rsid w:val="00D8101A"/>
    <w:rPr>
      <w:color w:val="000000"/>
      <w:sz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B161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911FD"/>
    <w:rPr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9015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995105"/>
    <w:rPr>
      <w:sz w:val="24"/>
      <w:szCs w:val="24"/>
      <w:lang w:eastAsia="en-US"/>
    </w:rPr>
  </w:style>
  <w:style w:type="character" w:customStyle="1" w:styleId="cf01">
    <w:name w:val="cf01"/>
    <w:basedOn w:val="DefaultParagraphFont"/>
    <w:rsid w:val="008E0E3E"/>
    <w:rPr>
      <w:rFonts w:ascii="Segoe UI" w:hAnsi="Segoe UI" w:cs="Segoe UI" w:hint="default"/>
      <w:color w:val="575757"/>
      <w:sz w:val="18"/>
      <w:szCs w:val="18"/>
      <w:shd w:val="clear" w:color="auto" w:fill="FFFFFF"/>
    </w:rPr>
  </w:style>
  <w:style w:type="paragraph" w:customStyle="1" w:styleId="paragraph">
    <w:name w:val="paragraph"/>
    <w:basedOn w:val="Normal"/>
    <w:rsid w:val="008B01AA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8B01AA"/>
  </w:style>
  <w:style w:type="character" w:customStyle="1" w:styleId="eop">
    <w:name w:val="eop"/>
    <w:basedOn w:val="DefaultParagraphFont"/>
    <w:rsid w:val="008B01AA"/>
  </w:style>
  <w:style w:type="paragraph" w:customStyle="1" w:styleId="Standa1">
    <w:name w:val="Standa1"/>
    <w:uiPriority w:val="99"/>
    <w:rsid w:val="00C41842"/>
    <w:pPr>
      <w:spacing w:after="200" w:line="276" w:lineRule="auto"/>
    </w:pPr>
    <w:rPr>
      <w:rFonts w:ascii="Calibri" w:hAnsi="Calibri"/>
      <w:sz w:val="22"/>
      <w:szCs w:val="22"/>
      <w:lang w:val="pl-PL" w:eastAsia="en-US"/>
    </w:rPr>
  </w:style>
  <w:style w:type="character" w:customStyle="1" w:styleId="HeaderChar1">
    <w:name w:val="Header Char1"/>
    <w:basedOn w:val="DefaultParagraphFont"/>
    <w:uiPriority w:val="99"/>
    <w:rsid w:val="00C41842"/>
  </w:style>
  <w:style w:type="paragraph" w:styleId="EndnoteText">
    <w:name w:val="endnote text"/>
    <w:basedOn w:val="Normal"/>
    <w:link w:val="EndnoteTextChar"/>
    <w:uiPriority w:val="99"/>
    <w:semiHidden/>
    <w:unhideWhenUsed/>
    <w:rsid w:val="000E3E9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E3E94"/>
    <w:rPr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0E3E94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BD0186"/>
    <w:rPr>
      <w:sz w:val="24"/>
      <w:lang w:val="en-AU" w:eastAsia="en-US"/>
    </w:rPr>
  </w:style>
  <w:style w:type="character" w:styleId="Strong">
    <w:name w:val="Strong"/>
    <w:basedOn w:val="DefaultParagraphFont"/>
    <w:uiPriority w:val="22"/>
    <w:qFormat/>
    <w:rsid w:val="003536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relang.ecml.at/en/" TargetMode="External"/><Relationship Id="rId18" Type="http://schemas.openxmlformats.org/officeDocument/2006/relationships/hyperlink" Target="mailto:EC-TaC@ecml.at" TargetMode="External"/><Relationship Id="rId26" Type="http://schemas.openxmlformats.org/officeDocument/2006/relationships/hyperlink" Target="https://ict-rev.ecml.at/en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multilingualclassrooms.ecml.at/en/" TargetMode="External"/><Relationship Id="rId7" Type="http://schemas.openxmlformats.org/officeDocument/2006/relationships/styles" Target="styles.xml"/><Relationship Id="rId12" Type="http://schemas.openxmlformats.org/officeDocument/2006/relationships/image" Target="media/image1.gif"/><Relationship Id="rId17" Type="http://schemas.openxmlformats.org/officeDocument/2006/relationships/hyperlink" Target="https://www.ecml.at/en/Cooperation/Training-and-consultancy" TargetMode="External"/><Relationship Id="rId25" Type="http://schemas.openxmlformats.org/officeDocument/2006/relationships/hyperlink" Target="https://multilingualclassrooms.ecml.at/en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ecml.at/TrainingConsultancy/BeyondCLIL%E2%80%93Pluriliteraciesteachingfordeeperlearning/tabid/5925/language/en-GB/Default.aspx" TargetMode="External"/><Relationship Id="rId20" Type="http://schemas.openxmlformats.org/officeDocument/2006/relationships/hyperlink" Target="https://relang.ecml.at/en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relang.ecml.at/en/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ict-rev.ecml.at/en/" TargetMode="External"/><Relationship Id="rId23" Type="http://schemas.openxmlformats.org/officeDocument/2006/relationships/hyperlink" Target="https://www.ecml.at/TrainingConsultancy/BeyondCLIL%E2%80%93Pluriliteraciesteachingfordeeperlearning/tabid/5925/language/en-GB/Default.aspx" TargetMode="External"/><Relationship Id="rId28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yperlink" Target="https://www.ecml.at/en/Cooperation/Training-and-consultancy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multilingualclassrooms.ecml.at/en/" TargetMode="External"/><Relationship Id="rId22" Type="http://schemas.openxmlformats.org/officeDocument/2006/relationships/hyperlink" Target="https://ict-rev.ecml.at/en/" TargetMode="External"/><Relationship Id="rId27" Type="http://schemas.openxmlformats.org/officeDocument/2006/relationships/hyperlink" Target="https://www.ecml.at/TrainingConsultancy/BeyondCLIL%E2%80%93Pluriliteraciesteachingfordeeperlearning/tabid/5925/language/en-GB/Default.aspx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485ebb-4795-4b43-8cd0-966f68a1fe84">
      <Terms xmlns="http://schemas.microsoft.com/office/infopath/2007/PartnerControls"/>
    </lcf76f155ced4ddcb4097134ff3c332f>
    <TaxCatchAll xmlns="d31a4ff7-5c48-49af-811d-5e4ad1ef4fbe" xsi:nil="true"/>
    <_dlc_DocId xmlns="d31a4ff7-5c48-49af-811d-5e4ad1ef4fbe">AXKMMXEJ4UQK-1739782273-861062</_dlc_DocId>
    <_dlc_DocIdUrl xmlns="d31a4ff7-5c48-49af-811d-5e4ad1ef4fbe">
      <Url>https://ecmlgraz.sharepoint.com/sites/ECML/_layouts/15/DocIdRedir.aspx?ID=AXKMMXEJ4UQK-1739782273-861062</Url>
      <Description>AXKMMXEJ4UQK-1739782273-861062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07F0C3894AA043A8EF95FB14FEF428" ma:contentTypeVersion="13" ma:contentTypeDescription="Create a new document." ma:contentTypeScope="" ma:versionID="e8562422febb076bafc4aef1c20fa56e">
  <xsd:schema xmlns:xsd="http://www.w3.org/2001/XMLSchema" xmlns:xs="http://www.w3.org/2001/XMLSchema" xmlns:p="http://schemas.microsoft.com/office/2006/metadata/properties" xmlns:ns2="d31a4ff7-5c48-49af-811d-5e4ad1ef4fbe" xmlns:ns3="e9485ebb-4795-4b43-8cd0-966f68a1fe84" targetNamespace="http://schemas.microsoft.com/office/2006/metadata/properties" ma:root="true" ma:fieldsID="42b16ef02c6e2233aa86b803f1ae0795" ns2:_="" ns3:_="">
    <xsd:import namespace="d31a4ff7-5c48-49af-811d-5e4ad1ef4fbe"/>
    <xsd:import namespace="e9485ebb-4795-4b43-8cd0-966f68a1fe8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1a4ff7-5c48-49af-811d-5e4ad1ef4fb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2714fb95-d10c-46a4-b32d-7afade71d76e}" ma:internalName="TaxCatchAll" ma:showField="CatchAllData" ma:web="d31a4ff7-5c48-49af-811d-5e4ad1ef4f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5ebb-4795-4b43-8cd0-966f68a1fe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2CACF5-853E-49C6-A2C9-B989B748FBE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5492748-F4A1-4AC4-A614-8D1DB8D5F3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DE5611-A96F-4DE5-A56F-FB8183A08FCE}">
  <ds:schemaRefs>
    <ds:schemaRef ds:uri="http://schemas.microsoft.com/office/2006/metadata/properties"/>
    <ds:schemaRef ds:uri="http://schemas.microsoft.com/office/infopath/2007/PartnerControls"/>
    <ds:schemaRef ds:uri="e9485ebb-4795-4b43-8cd0-966f68a1fe84"/>
    <ds:schemaRef ds:uri="d31a4ff7-5c48-49af-811d-5e4ad1ef4fbe"/>
  </ds:schemaRefs>
</ds:datastoreItem>
</file>

<file path=customXml/itemProps4.xml><?xml version="1.0" encoding="utf-8"?>
<ds:datastoreItem xmlns:ds="http://schemas.openxmlformats.org/officeDocument/2006/customXml" ds:itemID="{FD4B3B40-2C42-4879-A4E6-E54B7740E32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C7931BD-F3AB-43F4-9C7E-CE1866EFC4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1a4ff7-5c48-49af-811d-5e4ad1ef4fbe"/>
    <ds:schemaRef ds:uri="e9485ebb-4795-4b43-8cd0-966f68a1fe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723</Words>
  <Characters>4562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DGIV/EDU/GRAZ(2002)24prov</vt:lpstr>
      <vt:lpstr>DGIV/EDU/GRAZ(2002)24prov</vt:lpstr>
    </vt:vector>
  </TitlesOfParts>
  <Company>ECML</Company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DGIV/EDU/GRAZ(2002)24prov</dc:title>
  <dc:subject/>
  <dc:creator>MichaelA</dc:creator>
  <cp:keywords/>
  <cp:lastModifiedBy>Katarina Vuksic</cp:lastModifiedBy>
  <cp:revision>4</cp:revision>
  <cp:lastPrinted>2026-10-06T15:27:00Z</cp:lastPrinted>
  <dcterms:created xsi:type="dcterms:W3CDTF">2026-10-08T07:37:00Z</dcterms:created>
  <dcterms:modified xsi:type="dcterms:W3CDTF">2026-10-08T13:21:00Z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0x0101005E07F0C3894AA043A8EF95FB14FEF428</vt:lpwstr>
  </property>
  <property fmtid="{D5CDD505-2E9C-101B-9397-08002B2CF9AE}" pid="3" name="Order">
    <vt:r8>5533200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  <property fmtid="{D5CDD505-2E9C-101B-9397-08002B2CF9AE}" pid="6" name="_dlc_DocIdItemGuid">
    <vt:lpwstr>41ea6c9e-d4d2-4ab9-a411-bad2e2e6cb4f</vt:lpwstr>
  </property>
</Properties>
</file>